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2" w:rsidRDefault="00724E92" w:rsidP="00E90C17">
      <w:pPr>
        <w:spacing w:line="240" w:lineRule="auto"/>
        <w:jc w:val="center"/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</w:pPr>
    </w:p>
    <w:p w:rsidR="005E1A62" w:rsidRDefault="005E1A62" w:rsidP="005E1A62">
      <w:pPr>
        <w:spacing w:after="0" w:line="240" w:lineRule="auto"/>
        <w:jc w:val="center"/>
        <w:rPr>
          <w:rFonts w:ascii="Georgia" w:hAnsi="Georgia"/>
          <w:b/>
          <w:caps/>
          <w:color w:val="17365D" w:themeColor="text2" w:themeShade="BF"/>
          <w:sz w:val="16"/>
          <w:szCs w:val="16"/>
        </w:rPr>
      </w:pPr>
    </w:p>
    <w:p w:rsidR="00FA3A13" w:rsidRPr="00FA2173" w:rsidRDefault="00FA3A13" w:rsidP="005E1A62">
      <w:pPr>
        <w:spacing w:after="0" w:line="240" w:lineRule="auto"/>
        <w:jc w:val="center"/>
        <w:rPr>
          <w:rFonts w:ascii="Georgia" w:hAnsi="Georgia"/>
          <w:b/>
          <w:caps/>
          <w:color w:val="C00000"/>
          <w:sz w:val="56"/>
          <w:szCs w:val="56"/>
        </w:rPr>
      </w:pPr>
      <w:r w:rsidRPr="00FA2173">
        <w:rPr>
          <w:rFonts w:ascii="Georgia" w:hAnsi="Georgia"/>
          <w:b/>
          <w:caps/>
          <w:color w:val="C00000"/>
          <w:sz w:val="56"/>
          <w:szCs w:val="56"/>
        </w:rPr>
        <w:t>СОСТАВ</w:t>
      </w:r>
    </w:p>
    <w:p w:rsidR="00EE04CA" w:rsidRPr="00FA2173" w:rsidRDefault="00FA3A13" w:rsidP="005E1A62">
      <w:pPr>
        <w:spacing w:after="0" w:line="240" w:lineRule="auto"/>
        <w:jc w:val="center"/>
        <w:rPr>
          <w:rFonts w:ascii="Georgia" w:hAnsi="Georgia"/>
          <w:b/>
          <w:color w:val="C00000"/>
          <w:sz w:val="48"/>
          <w:szCs w:val="48"/>
        </w:rPr>
      </w:pPr>
      <w:r w:rsidRPr="00FA2173">
        <w:rPr>
          <w:rFonts w:ascii="Georgia" w:hAnsi="Georgia"/>
          <w:b/>
          <w:caps/>
          <w:color w:val="C00000"/>
          <w:sz w:val="56"/>
          <w:szCs w:val="56"/>
        </w:rPr>
        <w:t>школьного ученического самоуправления</w:t>
      </w:r>
    </w:p>
    <w:p w:rsidR="005E1A62" w:rsidRDefault="005E1A62" w:rsidP="005E1A62">
      <w:pPr>
        <w:spacing w:after="0" w:line="240" w:lineRule="auto"/>
        <w:jc w:val="center"/>
        <w:rPr>
          <w:rFonts w:ascii="Georgia" w:hAnsi="Georgia"/>
          <w:b/>
          <w:color w:val="17365D" w:themeColor="text2" w:themeShade="BF"/>
          <w:sz w:val="48"/>
          <w:szCs w:val="48"/>
        </w:rPr>
      </w:pPr>
    </w:p>
    <w:p w:rsidR="005E1A62" w:rsidRDefault="005E1A62" w:rsidP="005E1A62">
      <w:pPr>
        <w:spacing w:after="0" w:line="240" w:lineRule="auto"/>
        <w:jc w:val="center"/>
        <w:rPr>
          <w:rFonts w:ascii="Georgia" w:hAnsi="Georgia"/>
          <w:b/>
          <w:color w:val="17365D" w:themeColor="text2" w:themeShade="BF"/>
          <w:sz w:val="48"/>
          <w:szCs w:val="48"/>
        </w:rPr>
      </w:pPr>
      <w:r>
        <w:rPr>
          <w:rFonts w:ascii="Georgia" w:hAnsi="Georgia"/>
          <w:b/>
          <w:color w:val="17365D" w:themeColor="text2" w:themeShade="BF"/>
          <w:sz w:val="48"/>
          <w:szCs w:val="48"/>
        </w:rPr>
        <w:t>Школьный парламент</w:t>
      </w:r>
    </w:p>
    <w:p w:rsidR="005E1A62" w:rsidRPr="00FA3A13" w:rsidRDefault="005E1A62" w:rsidP="005E1A62">
      <w:pPr>
        <w:spacing w:after="0" w:line="240" w:lineRule="auto"/>
        <w:jc w:val="center"/>
        <w:rPr>
          <w:rFonts w:ascii="Georgia" w:hAnsi="Georgia"/>
          <w:b/>
          <w:caps/>
          <w:color w:val="17365D" w:themeColor="text2" w:themeShade="BF"/>
          <w:sz w:val="56"/>
          <w:szCs w:val="56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211"/>
        <w:gridCol w:w="5636"/>
      </w:tblGrid>
      <w:tr w:rsidR="00FB0281" w:rsidTr="005E1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B0281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Президент школы</w:t>
            </w:r>
          </w:p>
        </w:tc>
        <w:tc>
          <w:tcPr>
            <w:tcW w:w="5636" w:type="dxa"/>
          </w:tcPr>
          <w:p w:rsidR="00FB0281" w:rsidRDefault="00BE51D8" w:rsidP="000637B6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>
              <w:rPr>
                <w:rFonts w:ascii="Georgia" w:hAnsi="Georgia"/>
                <w:color w:val="C00000"/>
                <w:sz w:val="40"/>
                <w:szCs w:val="40"/>
              </w:rPr>
              <w:t>Кушнарева Наталья</w:t>
            </w:r>
          </w:p>
        </w:tc>
      </w:tr>
      <w:tr w:rsidR="00FB0281" w:rsidTr="005E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B0281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Вице-президент</w:t>
            </w:r>
          </w:p>
        </w:tc>
        <w:tc>
          <w:tcPr>
            <w:tcW w:w="5636" w:type="dxa"/>
          </w:tcPr>
          <w:p w:rsidR="00FB0281" w:rsidRDefault="00BE51D8" w:rsidP="000637B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17365D" w:themeColor="text2" w:themeShade="BF"/>
                <w:sz w:val="48"/>
                <w:szCs w:val="48"/>
              </w:rPr>
            </w:pPr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>Горшкова Евгения</w:t>
            </w:r>
          </w:p>
        </w:tc>
      </w:tr>
      <w:tr w:rsidR="00FB0281" w:rsidTr="005E1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B0281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Министр образования</w:t>
            </w:r>
          </w:p>
        </w:tc>
        <w:tc>
          <w:tcPr>
            <w:tcW w:w="5636" w:type="dxa"/>
          </w:tcPr>
          <w:p w:rsidR="00FB0281" w:rsidRDefault="007F1FA5" w:rsidP="000637B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17365D" w:themeColor="text2" w:themeShade="BF"/>
                <w:sz w:val="48"/>
                <w:szCs w:val="48"/>
              </w:rPr>
            </w:pPr>
            <w:proofErr w:type="spellStart"/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>Пуховская</w:t>
            </w:r>
            <w:proofErr w:type="spellEnd"/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 Екатерина</w:t>
            </w:r>
          </w:p>
        </w:tc>
      </w:tr>
      <w:tr w:rsidR="00FB0281" w:rsidTr="005E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B0281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Министр культуры</w:t>
            </w:r>
          </w:p>
        </w:tc>
        <w:tc>
          <w:tcPr>
            <w:tcW w:w="5636" w:type="dxa"/>
          </w:tcPr>
          <w:p w:rsidR="00FB0281" w:rsidRDefault="00BE51D8" w:rsidP="000637B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17365D" w:themeColor="text2" w:themeShade="BF"/>
                <w:sz w:val="48"/>
                <w:szCs w:val="48"/>
              </w:rPr>
            </w:pPr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>Шадрина Ксения</w:t>
            </w:r>
          </w:p>
        </w:tc>
      </w:tr>
      <w:tr w:rsidR="00FB0281" w:rsidTr="005E1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B0281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Министр дисциплины и труда</w:t>
            </w:r>
          </w:p>
        </w:tc>
        <w:tc>
          <w:tcPr>
            <w:tcW w:w="5636" w:type="dxa"/>
          </w:tcPr>
          <w:p w:rsidR="00FB0281" w:rsidRPr="005E6EED" w:rsidRDefault="00BE51D8" w:rsidP="000637B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>Коваленко Вячеслав</w:t>
            </w:r>
          </w:p>
        </w:tc>
      </w:tr>
      <w:tr w:rsidR="00FB0281" w:rsidTr="005E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B0281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Министр спорта и здоровья</w:t>
            </w:r>
          </w:p>
        </w:tc>
        <w:tc>
          <w:tcPr>
            <w:tcW w:w="5636" w:type="dxa"/>
          </w:tcPr>
          <w:p w:rsidR="00FB0281" w:rsidRPr="005E6EED" w:rsidRDefault="00BE51D8" w:rsidP="000637B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Шапошников Богдан</w:t>
            </w:r>
          </w:p>
        </w:tc>
      </w:tr>
      <w:tr w:rsidR="00B93727" w:rsidTr="005E1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3727" w:rsidRPr="005E1A62" w:rsidRDefault="005E1A62" w:rsidP="000637B6">
            <w:pPr>
              <w:spacing w:line="600" w:lineRule="auto"/>
              <w:jc w:val="center"/>
              <w:rPr>
                <w:rFonts w:ascii="Georgia" w:hAnsi="Georgia"/>
                <w:b w:val="0"/>
                <w:color w:val="17365D" w:themeColor="text2" w:themeShade="BF"/>
                <w:sz w:val="48"/>
                <w:szCs w:val="48"/>
              </w:rPr>
            </w:pPr>
            <w:r w:rsidRPr="005E1A62">
              <w:rPr>
                <w:rFonts w:ascii="Georgia" w:hAnsi="Georgia"/>
                <w:color w:val="17365D" w:themeColor="text2" w:themeShade="BF"/>
                <w:sz w:val="40"/>
                <w:szCs w:val="40"/>
              </w:rPr>
              <w:t>Министр печати</w:t>
            </w:r>
          </w:p>
        </w:tc>
        <w:tc>
          <w:tcPr>
            <w:tcW w:w="5636" w:type="dxa"/>
          </w:tcPr>
          <w:p w:rsidR="00B93727" w:rsidRPr="002564FB" w:rsidRDefault="00BE51D8" w:rsidP="000637B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>Кибирева</w:t>
            </w:r>
            <w:proofErr w:type="spellEnd"/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 Дарья</w:t>
            </w:r>
            <w:bookmarkStart w:id="0" w:name="_GoBack"/>
            <w:bookmarkEnd w:id="0"/>
          </w:p>
        </w:tc>
      </w:tr>
    </w:tbl>
    <w:p w:rsidR="00EE04CA" w:rsidRPr="002564FB" w:rsidRDefault="00EE04CA" w:rsidP="00724E92">
      <w:pPr>
        <w:spacing w:line="480" w:lineRule="auto"/>
        <w:jc w:val="center"/>
        <w:rPr>
          <w:rFonts w:ascii="Georgia" w:hAnsi="Georgia"/>
          <w:b/>
          <w:color w:val="C00000"/>
          <w:sz w:val="48"/>
          <w:szCs w:val="48"/>
        </w:rPr>
      </w:pPr>
    </w:p>
    <w:sectPr w:rsidR="00EE04CA" w:rsidRPr="002564FB" w:rsidSect="00724E92">
      <w:pgSz w:w="11906" w:h="16838"/>
      <w:pgMar w:top="851" w:right="566" w:bottom="851" w:left="709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B39"/>
    <w:rsid w:val="000637B6"/>
    <w:rsid w:val="00113FF0"/>
    <w:rsid w:val="002564FB"/>
    <w:rsid w:val="00336C54"/>
    <w:rsid w:val="00407FF6"/>
    <w:rsid w:val="00492AF9"/>
    <w:rsid w:val="00561B39"/>
    <w:rsid w:val="005E1A62"/>
    <w:rsid w:val="005E6EED"/>
    <w:rsid w:val="006E729C"/>
    <w:rsid w:val="0072425B"/>
    <w:rsid w:val="00724E92"/>
    <w:rsid w:val="00730C54"/>
    <w:rsid w:val="007F1FA5"/>
    <w:rsid w:val="008D4860"/>
    <w:rsid w:val="008D763C"/>
    <w:rsid w:val="009829FD"/>
    <w:rsid w:val="009A0BD8"/>
    <w:rsid w:val="00A270F1"/>
    <w:rsid w:val="00AA2D85"/>
    <w:rsid w:val="00B93727"/>
    <w:rsid w:val="00BE51D8"/>
    <w:rsid w:val="00C35A6E"/>
    <w:rsid w:val="00D01E88"/>
    <w:rsid w:val="00E64432"/>
    <w:rsid w:val="00E66C51"/>
    <w:rsid w:val="00E90C17"/>
    <w:rsid w:val="00EE04CA"/>
    <w:rsid w:val="00F4154E"/>
    <w:rsid w:val="00F4716C"/>
    <w:rsid w:val="00FA2173"/>
    <w:rsid w:val="00FA3A13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13F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D5D5-9BFA-414D-BBBD-B9F01E53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Алёна</cp:lastModifiedBy>
  <cp:revision>35</cp:revision>
  <cp:lastPrinted>2019-10-22T05:18:00Z</cp:lastPrinted>
  <dcterms:created xsi:type="dcterms:W3CDTF">2013-11-25T16:46:00Z</dcterms:created>
  <dcterms:modified xsi:type="dcterms:W3CDTF">2023-11-08T06:18:00Z</dcterms:modified>
</cp:coreProperties>
</file>