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54" w:rsidRPr="00193954" w:rsidRDefault="00193954" w:rsidP="00193954">
      <w:pPr>
        <w:jc w:val="right"/>
        <w:rPr>
          <w:rFonts w:eastAsiaTheme="minorEastAsia"/>
        </w:rPr>
      </w:pPr>
    </w:p>
    <w:p w:rsidR="00193954" w:rsidRPr="00193954" w:rsidRDefault="00193954" w:rsidP="00193954">
      <w:pPr>
        <w:spacing w:line="276" w:lineRule="auto"/>
        <w:jc w:val="center"/>
        <w:rPr>
          <w:rFonts w:eastAsiaTheme="minorEastAsia"/>
        </w:rPr>
      </w:pPr>
      <w:r w:rsidRPr="00193954">
        <w:rPr>
          <w:rFonts w:eastAsiaTheme="minorEastAsia"/>
        </w:rPr>
        <w:t>Муниципальное бюджетное общеобразовательное учреждение</w:t>
      </w:r>
    </w:p>
    <w:p w:rsidR="00193954" w:rsidRPr="00193954" w:rsidRDefault="00193954" w:rsidP="00193954">
      <w:pPr>
        <w:pBdr>
          <w:bottom w:val="single" w:sz="12" w:space="1" w:color="auto"/>
        </w:pBdr>
        <w:spacing w:line="276" w:lineRule="auto"/>
        <w:jc w:val="center"/>
        <w:rPr>
          <w:rFonts w:eastAsiaTheme="minorEastAsia"/>
        </w:rPr>
      </w:pPr>
      <w:r w:rsidRPr="00193954">
        <w:rPr>
          <w:rFonts w:eastAsiaTheme="minorEastAsia"/>
        </w:rPr>
        <w:t>“Онохойская средняя общеобразовательная школа № 2”</w:t>
      </w:r>
    </w:p>
    <w:p w:rsidR="00193954" w:rsidRPr="00193954" w:rsidRDefault="00193954" w:rsidP="00193954">
      <w:pPr>
        <w:spacing w:line="276" w:lineRule="auto"/>
        <w:jc w:val="center"/>
        <w:rPr>
          <w:rFonts w:eastAsiaTheme="minorEastAsia"/>
        </w:rPr>
      </w:pPr>
      <w:r w:rsidRPr="00193954">
        <w:rPr>
          <w:rFonts w:eastAsiaTheme="minorEastAsia"/>
        </w:rPr>
        <w:t xml:space="preserve">671300, Республика Бурятия, Заиграевский район, п. Онохой, ул. Серова, 11,  </w:t>
      </w:r>
    </w:p>
    <w:p w:rsidR="00193954" w:rsidRPr="00193954" w:rsidRDefault="00193954" w:rsidP="00193954">
      <w:pPr>
        <w:spacing w:line="276" w:lineRule="auto"/>
        <w:jc w:val="center"/>
        <w:rPr>
          <w:rFonts w:eastAsiaTheme="minorEastAsia"/>
        </w:rPr>
      </w:pPr>
      <w:r w:rsidRPr="00193954">
        <w:rPr>
          <w:rFonts w:eastAsiaTheme="minorEastAsia"/>
        </w:rPr>
        <w:t xml:space="preserve">т. 8(30136)56-2-60, </w:t>
      </w:r>
      <w:r w:rsidR="00B924F5" w:rsidRPr="00B924F5">
        <w:rPr>
          <w:rFonts w:eastAsiaTheme="minorEastAsia"/>
        </w:rPr>
        <w:t>school_2_onokhoy@govrb.ru</w:t>
      </w:r>
    </w:p>
    <w:p w:rsidR="00193954" w:rsidRPr="00193954" w:rsidRDefault="00193954" w:rsidP="00193954">
      <w:pPr>
        <w:jc w:val="center"/>
        <w:rPr>
          <w:rFonts w:eastAsiaTheme="minorEastAsia"/>
        </w:rPr>
      </w:pPr>
    </w:p>
    <w:p w:rsidR="00193954" w:rsidRPr="00193954" w:rsidRDefault="00193954" w:rsidP="00193954">
      <w:pPr>
        <w:spacing w:line="360" w:lineRule="auto"/>
        <w:ind w:left="284" w:firstLine="567"/>
        <w:jc w:val="center"/>
        <w:rPr>
          <w:rFonts w:eastAsiaTheme="minorEastAsia"/>
          <w:b/>
          <w:sz w:val="28"/>
          <w:szCs w:val="28"/>
        </w:rPr>
      </w:pPr>
    </w:p>
    <w:p w:rsidR="00193954" w:rsidRPr="00193954" w:rsidRDefault="002B083F" w:rsidP="00193954">
      <w:pPr>
        <w:spacing w:line="360" w:lineRule="auto"/>
        <w:ind w:left="284" w:firstLine="567"/>
        <w:jc w:val="center"/>
        <w:rPr>
          <w:rFonts w:eastAsiaTheme="minorEastAsia"/>
          <w:b/>
          <w:sz w:val="28"/>
          <w:szCs w:val="28"/>
        </w:rPr>
      </w:pPr>
      <w:r w:rsidRPr="002B08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.2pt;margin-top:2.3pt;width:231.15pt;height:76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" stroked="f">
            <v:textbox style="mso-fit-shape-to-text:t">
              <w:txbxContent>
                <w:p w:rsidR="00193954" w:rsidRDefault="00193954" w:rsidP="00193954">
                  <w:r>
                    <w:t xml:space="preserve">УТВЕРЖДАЮ </w:t>
                  </w:r>
                </w:p>
                <w:p w:rsidR="00193954" w:rsidRPr="004C2470" w:rsidRDefault="00193954" w:rsidP="00193954">
                  <w:r>
                    <w:t xml:space="preserve">Директор школы </w:t>
                  </w:r>
                </w:p>
                <w:p w:rsidR="00193954" w:rsidRPr="004C2470" w:rsidRDefault="00193954" w:rsidP="00193954">
                  <w:r>
                    <w:t xml:space="preserve">Приказ </w:t>
                  </w:r>
                  <w:r w:rsidR="00B924F5">
                    <w:t xml:space="preserve"> № 7</w:t>
                  </w:r>
                  <w:r w:rsidR="00722095">
                    <w:t>7</w:t>
                  </w:r>
                  <w:r w:rsidR="00B924F5">
                    <w:t xml:space="preserve"> от «0</w:t>
                  </w:r>
                  <w:r w:rsidR="00722095">
                    <w:t>2</w:t>
                  </w:r>
                  <w:r w:rsidR="00B924F5">
                    <w:t>» сентября 202</w:t>
                  </w:r>
                  <w:r w:rsidR="00722095">
                    <w:t>4</w:t>
                  </w:r>
                  <w:r w:rsidRPr="004C2470">
                    <w:t xml:space="preserve"> года</w:t>
                  </w:r>
                </w:p>
                <w:p w:rsidR="00193954" w:rsidRPr="004C2470" w:rsidRDefault="00193954" w:rsidP="00193954"/>
              </w:txbxContent>
            </v:textbox>
          </v:shape>
        </w:pict>
      </w:r>
      <w:r w:rsidRPr="002B083F">
        <w:rPr>
          <w:noProof/>
        </w:rPr>
        <w:pict>
          <v:shape id="Text Box 3" o:spid="_x0000_s1027" type="#_x0000_t202" style="position:absolute;left:0;text-align:left;margin-left:12.5pt;margin-top:13.55pt;width:231.15pt;height:62.4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KSqhQIAABY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" stroked="f">
            <v:textbox style="mso-fit-shape-to-text:t">
              <w:txbxContent>
                <w:p w:rsidR="00193954" w:rsidRPr="004C2470" w:rsidRDefault="00193954" w:rsidP="00193954">
                  <w:bookmarkStart w:id="0" w:name="_GoBack"/>
                  <w:proofErr w:type="gramStart"/>
                  <w:r w:rsidRPr="004C2470">
                    <w:t>Принята</w:t>
                  </w:r>
                  <w:proofErr w:type="gramEnd"/>
                  <w:r w:rsidRPr="004C2470">
                    <w:t xml:space="preserve"> на заседании педагогического совета</w:t>
                  </w:r>
                </w:p>
                <w:p w:rsidR="00193954" w:rsidRPr="004C2470" w:rsidRDefault="00193954" w:rsidP="00193954">
                  <w:r w:rsidRPr="004C2470">
                    <w:t xml:space="preserve">от </w:t>
                  </w:r>
                  <w:r w:rsidR="00B924F5">
                    <w:t>«</w:t>
                  </w:r>
                  <w:r w:rsidR="00722095">
                    <w:t>2</w:t>
                  </w:r>
                  <w:r w:rsidR="00B924F5">
                    <w:t xml:space="preserve">» </w:t>
                  </w:r>
                  <w:r w:rsidR="00722095">
                    <w:t xml:space="preserve">сентября </w:t>
                  </w:r>
                  <w:r w:rsidR="00B924F5">
                    <w:t xml:space="preserve"> 202</w:t>
                  </w:r>
                  <w:r w:rsidR="00722095">
                    <w:t>4</w:t>
                  </w:r>
                  <w:r w:rsidRPr="004C2470">
                    <w:t xml:space="preserve"> года</w:t>
                  </w:r>
                </w:p>
                <w:p w:rsidR="00193954" w:rsidRPr="004C2470" w:rsidRDefault="00B924F5" w:rsidP="00193954">
                  <w:r>
                    <w:t xml:space="preserve">протокол № </w:t>
                  </w:r>
                  <w:r w:rsidR="00722095">
                    <w:t>30</w:t>
                  </w:r>
                  <w:bookmarkEnd w:id="0"/>
                </w:p>
              </w:txbxContent>
            </v:textbox>
          </v:shape>
        </w:pict>
      </w:r>
    </w:p>
    <w:p w:rsidR="00193954" w:rsidRPr="00193954" w:rsidRDefault="00193954" w:rsidP="00193954">
      <w:pPr>
        <w:spacing w:line="360" w:lineRule="auto"/>
        <w:ind w:left="284" w:firstLine="567"/>
        <w:jc w:val="center"/>
        <w:rPr>
          <w:rFonts w:eastAsiaTheme="minorEastAsia"/>
          <w:b/>
          <w:sz w:val="28"/>
          <w:szCs w:val="28"/>
        </w:rPr>
      </w:pPr>
    </w:p>
    <w:p w:rsidR="00193954" w:rsidRPr="00193954" w:rsidRDefault="00193954" w:rsidP="00193954">
      <w:pPr>
        <w:spacing w:line="360" w:lineRule="auto"/>
        <w:ind w:left="284" w:firstLine="567"/>
        <w:jc w:val="center"/>
        <w:rPr>
          <w:rFonts w:eastAsiaTheme="minorEastAsia"/>
          <w:b/>
          <w:sz w:val="28"/>
          <w:szCs w:val="28"/>
        </w:rPr>
      </w:pPr>
    </w:p>
    <w:p w:rsidR="00193954" w:rsidRPr="00193954" w:rsidRDefault="00193954" w:rsidP="00193954">
      <w:pPr>
        <w:spacing w:line="360" w:lineRule="auto"/>
        <w:ind w:left="284" w:firstLine="567"/>
        <w:jc w:val="center"/>
        <w:rPr>
          <w:rFonts w:eastAsiaTheme="minorEastAsia"/>
          <w:b/>
          <w:sz w:val="28"/>
          <w:szCs w:val="28"/>
        </w:rPr>
      </w:pPr>
    </w:p>
    <w:p w:rsidR="00193954" w:rsidRPr="00193954" w:rsidRDefault="00193954" w:rsidP="00193954">
      <w:pPr>
        <w:spacing w:line="360" w:lineRule="auto"/>
        <w:rPr>
          <w:rFonts w:eastAsiaTheme="minorEastAsia"/>
          <w:b/>
          <w:sz w:val="28"/>
          <w:szCs w:val="28"/>
        </w:rPr>
      </w:pPr>
    </w:p>
    <w:p w:rsidR="00193954" w:rsidRPr="00193954" w:rsidRDefault="00193954" w:rsidP="00193954">
      <w:pPr>
        <w:spacing w:line="360" w:lineRule="auto"/>
        <w:rPr>
          <w:rFonts w:eastAsiaTheme="minorEastAsia"/>
          <w:b/>
          <w:sz w:val="28"/>
          <w:szCs w:val="28"/>
        </w:rPr>
      </w:pPr>
    </w:p>
    <w:p w:rsidR="00193954" w:rsidRPr="00193954" w:rsidRDefault="00193954" w:rsidP="00193954">
      <w:pPr>
        <w:spacing w:line="360" w:lineRule="auto"/>
        <w:ind w:left="284" w:firstLine="567"/>
        <w:jc w:val="center"/>
        <w:rPr>
          <w:rFonts w:eastAsiaTheme="minorEastAsia"/>
          <w:b/>
          <w:sz w:val="28"/>
          <w:szCs w:val="28"/>
        </w:rPr>
      </w:pPr>
    </w:p>
    <w:p w:rsidR="00193954" w:rsidRPr="00193954" w:rsidRDefault="00193954" w:rsidP="00193954">
      <w:pPr>
        <w:spacing w:line="360" w:lineRule="auto"/>
        <w:ind w:left="284" w:firstLine="567"/>
        <w:jc w:val="center"/>
        <w:rPr>
          <w:rFonts w:eastAsiaTheme="minorEastAsia"/>
          <w:b/>
          <w:sz w:val="28"/>
          <w:szCs w:val="28"/>
        </w:rPr>
      </w:pPr>
      <w:r w:rsidRPr="00193954">
        <w:rPr>
          <w:rFonts w:eastAsiaTheme="minorEastAsia"/>
          <w:b/>
          <w:sz w:val="28"/>
          <w:szCs w:val="28"/>
        </w:rPr>
        <w:t xml:space="preserve">ПРОГРАММА ВНЕУРОЧНОЙ ДЕЯТЕЛЬНОСТИ </w:t>
      </w:r>
    </w:p>
    <w:p w:rsidR="00193954" w:rsidRPr="00193954" w:rsidRDefault="00193954" w:rsidP="00193954">
      <w:pPr>
        <w:spacing w:line="360" w:lineRule="auto"/>
        <w:ind w:left="284" w:firstLine="567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«ПРАКТИЧЕСКАЯ ХИМИЯ</w:t>
      </w:r>
      <w:r w:rsidRPr="00193954">
        <w:rPr>
          <w:rFonts w:eastAsiaTheme="minorEastAsia"/>
          <w:b/>
          <w:sz w:val="28"/>
          <w:szCs w:val="28"/>
        </w:rPr>
        <w:t>»</w:t>
      </w:r>
    </w:p>
    <w:p w:rsidR="00193954" w:rsidRPr="00193954" w:rsidRDefault="00193954" w:rsidP="00193954">
      <w:pPr>
        <w:spacing w:line="360" w:lineRule="auto"/>
        <w:ind w:left="284" w:firstLine="567"/>
        <w:jc w:val="center"/>
        <w:rPr>
          <w:rFonts w:eastAsiaTheme="minorEastAsia"/>
          <w:b/>
          <w:sz w:val="28"/>
          <w:szCs w:val="28"/>
        </w:rPr>
      </w:pPr>
    </w:p>
    <w:p w:rsidR="00193954" w:rsidRPr="00193954" w:rsidRDefault="00193954" w:rsidP="00193954">
      <w:pPr>
        <w:spacing w:line="360" w:lineRule="auto"/>
        <w:ind w:left="284"/>
        <w:jc w:val="both"/>
        <w:rPr>
          <w:rFonts w:eastAsiaTheme="minorEastAsia"/>
          <w:sz w:val="28"/>
          <w:szCs w:val="28"/>
        </w:rPr>
      </w:pPr>
      <w:r w:rsidRPr="00193954">
        <w:rPr>
          <w:rFonts w:eastAsiaTheme="minorEastAsia"/>
          <w:b/>
          <w:sz w:val="28"/>
          <w:szCs w:val="28"/>
        </w:rPr>
        <w:t>Направленность программы</w:t>
      </w:r>
      <w:r w:rsidRPr="00193954">
        <w:rPr>
          <w:rFonts w:eastAsiaTheme="minorEastAsia"/>
          <w:sz w:val="28"/>
          <w:szCs w:val="28"/>
        </w:rPr>
        <w:t xml:space="preserve"> – естественнонаучная </w:t>
      </w:r>
    </w:p>
    <w:p w:rsidR="00193954" w:rsidRPr="00193954" w:rsidRDefault="00193954" w:rsidP="00193954">
      <w:pPr>
        <w:spacing w:line="360" w:lineRule="auto"/>
        <w:ind w:left="284"/>
        <w:jc w:val="both"/>
        <w:rPr>
          <w:rFonts w:eastAsiaTheme="minorEastAsia"/>
          <w:sz w:val="28"/>
          <w:szCs w:val="28"/>
        </w:rPr>
      </w:pPr>
      <w:r w:rsidRPr="00193954">
        <w:rPr>
          <w:rFonts w:eastAsiaTheme="minorEastAsia"/>
          <w:b/>
          <w:sz w:val="28"/>
          <w:szCs w:val="28"/>
        </w:rPr>
        <w:t>Возраст обучающихся:</w:t>
      </w:r>
      <w:r>
        <w:rPr>
          <w:rFonts w:eastAsiaTheme="minorEastAsia"/>
          <w:sz w:val="28"/>
          <w:szCs w:val="28"/>
        </w:rPr>
        <w:t xml:space="preserve"> от 11</w:t>
      </w:r>
      <w:r w:rsidRPr="00193954">
        <w:rPr>
          <w:rFonts w:eastAsiaTheme="minorEastAsia"/>
          <w:sz w:val="28"/>
          <w:szCs w:val="28"/>
        </w:rPr>
        <w:t xml:space="preserve"> лет до 15 лет. </w:t>
      </w:r>
    </w:p>
    <w:p w:rsidR="00193954" w:rsidRPr="00193954" w:rsidRDefault="00193954" w:rsidP="00193954">
      <w:pPr>
        <w:spacing w:line="360" w:lineRule="auto"/>
        <w:ind w:left="284"/>
        <w:jc w:val="both"/>
        <w:rPr>
          <w:rFonts w:eastAsiaTheme="minorEastAsia"/>
          <w:sz w:val="28"/>
          <w:szCs w:val="28"/>
        </w:rPr>
      </w:pPr>
      <w:r w:rsidRPr="00193954">
        <w:rPr>
          <w:rFonts w:eastAsiaTheme="minorEastAsia"/>
          <w:b/>
          <w:sz w:val="28"/>
          <w:szCs w:val="28"/>
        </w:rPr>
        <w:t>Срок реализации программы:</w:t>
      </w:r>
      <w:r w:rsidRPr="00193954">
        <w:rPr>
          <w:rFonts w:eastAsiaTheme="minorEastAsia"/>
          <w:sz w:val="28"/>
          <w:szCs w:val="28"/>
        </w:rPr>
        <w:t xml:space="preserve"> 1 год, 108 часа. </w:t>
      </w:r>
    </w:p>
    <w:p w:rsidR="00193954" w:rsidRPr="00193954" w:rsidRDefault="00193954" w:rsidP="00193954">
      <w:pPr>
        <w:spacing w:line="360" w:lineRule="auto"/>
        <w:jc w:val="both"/>
        <w:rPr>
          <w:rFonts w:eastAsiaTheme="minorEastAsia"/>
          <w:b/>
          <w:sz w:val="28"/>
          <w:szCs w:val="28"/>
        </w:rPr>
      </w:pPr>
      <w:r w:rsidRPr="00193954">
        <w:rPr>
          <w:rFonts w:eastAsiaTheme="minorEastAsia"/>
          <w:b/>
          <w:sz w:val="28"/>
          <w:szCs w:val="28"/>
        </w:rPr>
        <w:t xml:space="preserve">   ФИО, должность разработчика программы:</w:t>
      </w:r>
      <w:r w:rsidRPr="00193954">
        <w:rPr>
          <w:rFonts w:eastAsiaTheme="minorEastAsia"/>
          <w:sz w:val="28"/>
          <w:szCs w:val="28"/>
        </w:rPr>
        <w:t xml:space="preserve">  учитель </w:t>
      </w:r>
      <w:r>
        <w:rPr>
          <w:rFonts w:eastAsiaTheme="minorEastAsia"/>
          <w:sz w:val="28"/>
          <w:szCs w:val="28"/>
        </w:rPr>
        <w:t xml:space="preserve">химии </w:t>
      </w:r>
      <w:r w:rsidRPr="00193954">
        <w:rPr>
          <w:rFonts w:eastAsiaTheme="minorEastAsia"/>
          <w:sz w:val="28"/>
          <w:szCs w:val="28"/>
        </w:rPr>
        <w:t>Кунгурова И.А.</w:t>
      </w:r>
    </w:p>
    <w:p w:rsidR="00193954" w:rsidRPr="00193954" w:rsidRDefault="00193954" w:rsidP="00193954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193954">
        <w:rPr>
          <w:rFonts w:eastAsiaTheme="minorEastAsia"/>
          <w:b/>
          <w:sz w:val="28"/>
          <w:szCs w:val="28"/>
        </w:rPr>
        <w:t xml:space="preserve">   ФИО, должность педагогов, </w:t>
      </w:r>
      <w:proofErr w:type="gramStart"/>
      <w:r w:rsidRPr="00193954">
        <w:rPr>
          <w:rFonts w:eastAsiaTheme="minorEastAsia"/>
          <w:b/>
          <w:sz w:val="28"/>
          <w:szCs w:val="28"/>
        </w:rPr>
        <w:t>реализующего</w:t>
      </w:r>
      <w:proofErr w:type="gramEnd"/>
      <w:r w:rsidRPr="00193954">
        <w:rPr>
          <w:rFonts w:eastAsiaTheme="minorEastAsia"/>
          <w:b/>
          <w:sz w:val="28"/>
          <w:szCs w:val="28"/>
        </w:rPr>
        <w:t xml:space="preserve"> программу:</w:t>
      </w:r>
    </w:p>
    <w:p w:rsidR="00193954" w:rsidRPr="00193954" w:rsidRDefault="00193954" w:rsidP="00193954">
      <w:pPr>
        <w:spacing w:line="360" w:lineRule="auto"/>
        <w:jc w:val="both"/>
        <w:rPr>
          <w:rFonts w:eastAsiaTheme="minorEastAsia"/>
          <w:b/>
          <w:sz w:val="28"/>
          <w:szCs w:val="28"/>
        </w:rPr>
      </w:pPr>
      <w:r w:rsidRPr="00193954">
        <w:rPr>
          <w:rFonts w:eastAsiaTheme="minorEastAsia"/>
          <w:sz w:val="28"/>
          <w:szCs w:val="28"/>
        </w:rPr>
        <w:t xml:space="preserve">учитель </w:t>
      </w:r>
      <w:r>
        <w:rPr>
          <w:rFonts w:eastAsiaTheme="minorEastAsia"/>
          <w:sz w:val="28"/>
          <w:szCs w:val="28"/>
        </w:rPr>
        <w:t xml:space="preserve">химии </w:t>
      </w:r>
      <w:r w:rsidRPr="00193954">
        <w:rPr>
          <w:rFonts w:eastAsiaTheme="minorEastAsia"/>
          <w:sz w:val="28"/>
          <w:szCs w:val="28"/>
        </w:rPr>
        <w:t>Кунгурова И.А.</w:t>
      </w:r>
    </w:p>
    <w:p w:rsidR="00193954" w:rsidRDefault="00193954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54" w:rsidRDefault="00193954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54" w:rsidRDefault="00193954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54" w:rsidRDefault="00193954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54" w:rsidRDefault="00193954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54" w:rsidRDefault="00193954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54" w:rsidRDefault="00193954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54" w:rsidRDefault="00193954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54" w:rsidRDefault="00193954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54" w:rsidRDefault="00193954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54" w:rsidRDefault="00193954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54" w:rsidRDefault="00193954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54" w:rsidRDefault="00193954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54" w:rsidRDefault="00193954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54" w:rsidRDefault="00193954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54" w:rsidRDefault="00193954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54" w:rsidRDefault="00193954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54" w:rsidRDefault="00193954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31E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EC3348" w:rsidRPr="0021131E">
        <w:rPr>
          <w:rFonts w:ascii="Times New Roman" w:hAnsi="Times New Roman" w:cs="Times New Roman"/>
          <w:b/>
          <w:sz w:val="24"/>
          <w:szCs w:val="24"/>
        </w:rPr>
        <w:t>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занятости «Практическая химия» </w:t>
      </w:r>
      <w:r w:rsidR="00EC3348" w:rsidRPr="0021131E">
        <w:rPr>
          <w:rFonts w:ascii="Times New Roman" w:hAnsi="Times New Roman" w:cs="Times New Roman"/>
          <w:b/>
          <w:sz w:val="24"/>
          <w:szCs w:val="24"/>
        </w:rPr>
        <w:t xml:space="preserve"> для 8―9 классов </w:t>
      </w:r>
    </w:p>
    <w:p w:rsidR="00EC3348" w:rsidRPr="0021131E" w:rsidRDefault="00EC3348" w:rsidP="00211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31E">
        <w:rPr>
          <w:rFonts w:ascii="Times New Roman" w:hAnsi="Times New Roman" w:cs="Times New Roman"/>
          <w:b/>
          <w:sz w:val="24"/>
          <w:szCs w:val="24"/>
        </w:rPr>
        <w:t>с использованиемоборудования центра «Точка роста»</w:t>
      </w:r>
    </w:p>
    <w:p w:rsidR="00EC3348" w:rsidRPr="0021131E" w:rsidRDefault="00193954" w:rsidP="002C6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внеурочной занятости </w:t>
      </w:r>
      <w:r w:rsidR="00EC3348" w:rsidRPr="0021131E">
        <w:rPr>
          <w:rFonts w:ascii="Times New Roman" w:hAnsi="Times New Roman" w:cs="Times New Roman"/>
          <w:sz w:val="24"/>
          <w:szCs w:val="24"/>
        </w:rPr>
        <w:t xml:space="preserve"> позволяет интегрировать реализуемые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 </w:t>
      </w:r>
      <w:proofErr w:type="gramEnd"/>
    </w:p>
    <w:p w:rsidR="00EC3348" w:rsidRPr="0021131E" w:rsidRDefault="00EC3348" w:rsidP="002C6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Использование  оборудования  «Точка  роста»  при  реализации  данной  ОП  позволяет создать условия: </w:t>
      </w:r>
    </w:p>
    <w:p w:rsidR="00EC3348" w:rsidRPr="0021131E" w:rsidRDefault="00EC3348" w:rsidP="002C6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для расширения содержания школьного химического образования; </w:t>
      </w:r>
    </w:p>
    <w:p w:rsidR="00EC3348" w:rsidRPr="0021131E" w:rsidRDefault="00EC3348" w:rsidP="002C6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>•  для  повышения  познавательной  активнос</w:t>
      </w:r>
      <w:r w:rsidR="0021131E">
        <w:rPr>
          <w:rFonts w:ascii="Times New Roman" w:hAnsi="Times New Roman" w:cs="Times New Roman"/>
          <w:sz w:val="24"/>
          <w:szCs w:val="24"/>
        </w:rPr>
        <w:t xml:space="preserve">ти  </w:t>
      </w:r>
      <w:proofErr w:type="gramStart"/>
      <w:r w:rsidR="002113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1131E">
        <w:rPr>
          <w:rFonts w:ascii="Times New Roman" w:hAnsi="Times New Roman" w:cs="Times New Roman"/>
          <w:sz w:val="24"/>
          <w:szCs w:val="24"/>
        </w:rPr>
        <w:t xml:space="preserve">  в  естественно</w:t>
      </w:r>
      <w:r w:rsidRPr="0021131E">
        <w:rPr>
          <w:rFonts w:ascii="Times New Roman" w:hAnsi="Times New Roman" w:cs="Times New Roman"/>
          <w:sz w:val="24"/>
          <w:szCs w:val="24"/>
        </w:rPr>
        <w:t xml:space="preserve">научной области; </w:t>
      </w:r>
    </w:p>
    <w:p w:rsidR="00EC3348" w:rsidRPr="0021131E" w:rsidRDefault="00EC3348" w:rsidP="002C6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EC3348" w:rsidRPr="0021131E" w:rsidRDefault="00EC3348" w:rsidP="002C6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EC3348" w:rsidRPr="0021131E" w:rsidRDefault="00EC3348" w:rsidP="002C6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3348" w:rsidRPr="0021131E" w:rsidRDefault="00EC3348" w:rsidP="002C62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31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«Химия» с описанием универсальных учебных действий, достигаемых обучающимися</w:t>
      </w:r>
      <w:r w:rsidR="0021131E">
        <w:rPr>
          <w:rFonts w:ascii="Times New Roman" w:hAnsi="Times New Roman" w:cs="Times New Roman"/>
          <w:b/>
          <w:sz w:val="24"/>
          <w:szCs w:val="24"/>
        </w:rPr>
        <w:t>.</w:t>
      </w:r>
    </w:p>
    <w:p w:rsidR="00EC3348" w:rsidRPr="0021131E" w:rsidRDefault="00EC3348" w:rsidP="002C62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3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1131E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 следующих </w:t>
      </w:r>
      <w:r w:rsidRPr="0021131E">
        <w:rPr>
          <w:rFonts w:ascii="Times New Roman" w:hAnsi="Times New Roman" w:cs="Times New Roman"/>
          <w:sz w:val="24"/>
          <w:szCs w:val="24"/>
          <w:u w:val="single"/>
        </w:rPr>
        <w:t>личностных УУД: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определение мотивации изучения учебного материала;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оценивание усваиваемого учебного материала, исходя из  социальных и личностных ценностей;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знание правил поведения в чрезвычайных ситуациях;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оценивание социальной значимости профессий, связанных с химией;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владение правилами безопасного обращения с химическими веществами и оборудованием, проявление экологической культуры.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131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1131E">
        <w:rPr>
          <w:rFonts w:ascii="Times New Roman" w:hAnsi="Times New Roman" w:cs="Times New Roman"/>
          <w:b/>
          <w:sz w:val="24"/>
          <w:szCs w:val="24"/>
        </w:rPr>
        <w:t xml:space="preserve">  результаты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31E"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3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1131E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 следующих регулятивных УУД: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целеполагание,  включая  постановку  новых  целей,  преобразование  практической  задачи  в познавательную, самостоятельный анализ условий достижения </w:t>
      </w:r>
      <w:proofErr w:type="gramStart"/>
      <w:r w:rsidRPr="0021131E">
        <w:rPr>
          <w:rFonts w:ascii="Times New Roman" w:hAnsi="Times New Roman" w:cs="Times New Roman"/>
          <w:sz w:val="24"/>
          <w:szCs w:val="24"/>
        </w:rPr>
        <w:t>цел</w:t>
      </w:r>
      <w:r w:rsidR="0021131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1131E">
        <w:rPr>
          <w:rFonts w:ascii="Times New Roman" w:hAnsi="Times New Roman" w:cs="Times New Roman"/>
          <w:sz w:val="24"/>
          <w:szCs w:val="24"/>
        </w:rPr>
        <w:t xml:space="preserve"> на ос</w:t>
      </w:r>
      <w:r w:rsidRPr="0021131E">
        <w:rPr>
          <w:rFonts w:ascii="Times New Roman" w:hAnsi="Times New Roman" w:cs="Times New Roman"/>
          <w:sz w:val="24"/>
          <w:szCs w:val="24"/>
        </w:rPr>
        <w:t xml:space="preserve">нове учёта выделенных учителем ориентиров действия в новом учебном материале;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планирование пути достижения целей;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</w:t>
      </w:r>
      <w:proofErr w:type="spellStart"/>
      <w:r w:rsidRPr="0021131E">
        <w:rPr>
          <w:rFonts w:ascii="Times New Roman" w:hAnsi="Times New Roman" w:cs="Times New Roman"/>
          <w:sz w:val="24"/>
          <w:szCs w:val="24"/>
        </w:rPr>
        <w:t>устанавление</w:t>
      </w:r>
      <w:proofErr w:type="spellEnd"/>
      <w:r w:rsidRPr="0021131E">
        <w:rPr>
          <w:rFonts w:ascii="Times New Roman" w:hAnsi="Times New Roman" w:cs="Times New Roman"/>
          <w:sz w:val="24"/>
          <w:szCs w:val="24"/>
        </w:rPr>
        <w:t xml:space="preserve"> целевых приоритетов, выделение а</w:t>
      </w:r>
      <w:r w:rsidR="0021131E">
        <w:rPr>
          <w:rFonts w:ascii="Times New Roman" w:hAnsi="Times New Roman" w:cs="Times New Roman"/>
          <w:sz w:val="24"/>
          <w:szCs w:val="24"/>
        </w:rPr>
        <w:t>льтернативных способов достиже</w:t>
      </w:r>
      <w:r w:rsidRPr="0021131E">
        <w:rPr>
          <w:rFonts w:ascii="Times New Roman" w:hAnsi="Times New Roman" w:cs="Times New Roman"/>
          <w:sz w:val="24"/>
          <w:szCs w:val="24"/>
        </w:rPr>
        <w:t xml:space="preserve">ния цели и выбор наиболее эффективного способа;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умение самостоятельно контролировать своё время и управлять им;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умение принимать решения в проблемной ситуации;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постановка учебных задач, составление плана и последовательности действий;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организация рабочего места при выполнении химического эксперимента;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прогнозирование  результатов  обучения,  оценивание  усвоенного  материала,  оценка  качества  и уровня полученных знаний, коррекция плана и способа действия при необходимости.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31E"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Познавательные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3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1131E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</w:t>
      </w:r>
      <w:r w:rsidR="0021131E">
        <w:rPr>
          <w:rFonts w:ascii="Times New Roman" w:hAnsi="Times New Roman" w:cs="Times New Roman"/>
          <w:sz w:val="24"/>
          <w:szCs w:val="24"/>
        </w:rPr>
        <w:t>ирования следующих познаватель</w:t>
      </w:r>
      <w:r w:rsidRPr="0021131E">
        <w:rPr>
          <w:rFonts w:ascii="Times New Roman" w:hAnsi="Times New Roman" w:cs="Times New Roman"/>
          <w:sz w:val="24"/>
          <w:szCs w:val="24"/>
        </w:rPr>
        <w:t xml:space="preserve">ных УУД: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поиск и выделение информации;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анализ  условий  и  требований  задачи,  выбор,  сопоставление  и  обоснование  способа решения задачи;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выбор наиболее эффективных способов решения задачи в зависимости от конкретных условий;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выдвижение и обоснование гипотезы, выбор способа её проверки;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самостоятельное  создание  алгоритма  деятельности  при  решении  проблем  творческого  и поискового характера;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умения характеризовать вещества по составу, строению и свойствам;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описывание  свойств:  твёрдых,  жидких,  газообразных  веществ,  выделение  их  </w:t>
      </w:r>
      <w:r w:rsidR="0021131E" w:rsidRPr="0021131E">
        <w:rPr>
          <w:rFonts w:ascii="Times New Roman" w:hAnsi="Times New Roman" w:cs="Times New Roman"/>
          <w:sz w:val="24"/>
          <w:szCs w:val="24"/>
        </w:rPr>
        <w:t>существенных</w:t>
      </w:r>
      <w:r w:rsidRPr="0021131E">
        <w:rPr>
          <w:rFonts w:ascii="Times New Roman" w:hAnsi="Times New Roman" w:cs="Times New Roman"/>
          <w:sz w:val="24"/>
          <w:szCs w:val="24"/>
        </w:rPr>
        <w:t xml:space="preserve"> признаков;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lastRenderedPageBreak/>
        <w:t xml:space="preserve">•  изображение состава простейших веществ с помощью химических формул и сущности химических реакций с помощью химических уравнений;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>•  проведение наблюдений, описание признаков и условий течения химических реакций, выполнение химического  эксперимента,  выводы  на  основе  анализа  наблюдений  за  экспериментом,  решение задач, получение химической информации из ра</w:t>
      </w:r>
      <w:proofErr w:type="gramStart"/>
      <w:r w:rsidRPr="0021131E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21131E">
        <w:rPr>
          <w:rFonts w:ascii="Times New Roman" w:hAnsi="Times New Roman" w:cs="Times New Roman"/>
          <w:sz w:val="24"/>
          <w:szCs w:val="24"/>
        </w:rPr>
        <w:t xml:space="preserve"> личных источников;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умение организовывать исследование с целью проверки гипотез;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умение делать умозаключения (индуктивное и по аналогии) и выводы;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умение  объективно  оценивать  информацию  о  веществах  и  химических  процессах,  критически относиться к псевдонаучной информации.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31E">
        <w:rPr>
          <w:rFonts w:ascii="Times New Roman" w:hAnsi="Times New Roman" w:cs="Times New Roman"/>
          <w:sz w:val="24"/>
          <w:szCs w:val="24"/>
          <w:u w:val="single"/>
        </w:rPr>
        <w:t xml:space="preserve">Коммуникативные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3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1131E">
        <w:rPr>
          <w:rFonts w:ascii="Times New Roman" w:hAnsi="Times New Roman" w:cs="Times New Roman"/>
          <w:sz w:val="24"/>
          <w:szCs w:val="24"/>
        </w:rPr>
        <w:t xml:space="preserve"> получит  возможность для формирования  следующих коммуникативных УУД: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полное  и  точное  выражение  своих  мыслей  в  соответствии  с  задачами  и  условиями коммуникации;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>•  адекватное  использование  речевых  сре</w:t>
      </w:r>
      <w:proofErr w:type="gramStart"/>
      <w:r w:rsidRPr="0021131E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Pr="0021131E">
        <w:rPr>
          <w:rFonts w:ascii="Times New Roman" w:hAnsi="Times New Roman" w:cs="Times New Roman"/>
          <w:sz w:val="24"/>
          <w:szCs w:val="24"/>
        </w:rPr>
        <w:t xml:space="preserve">я  участия  в  дискуссии  и  аргументации  своей позиции,  умение  представлять  конкретное  содержание  с  сообщением его в письменной и устной форме, определение способов взаимодействия, сотрудничество в поиске и сборе информации;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описание содержания выполняемых действий с целью ориентировки в предметно- практической деятельности;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умения  учитывать  разные  мнения  и  стремиться  к  координации  различных  позиций  в сотрудничестве;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>•  формулировать  собственное  мнение  и  позицию,  аргументировать</w:t>
      </w:r>
      <w:r w:rsidR="00DF787A" w:rsidRPr="0021131E">
        <w:rPr>
          <w:rFonts w:ascii="Times New Roman" w:hAnsi="Times New Roman" w:cs="Times New Roman"/>
          <w:sz w:val="24"/>
          <w:szCs w:val="24"/>
        </w:rPr>
        <w:t xml:space="preserve">  и  координиро</w:t>
      </w:r>
      <w:r w:rsidRPr="0021131E">
        <w:rPr>
          <w:rFonts w:ascii="Times New Roman" w:hAnsi="Times New Roman" w:cs="Times New Roman"/>
          <w:sz w:val="24"/>
          <w:szCs w:val="24"/>
        </w:rPr>
        <w:t xml:space="preserve">вать  её  с позициями  партнёров  в  сотрудничестве  при  выработке  общего  решения  в  совместной деятельности;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>•  осуществлять взаимный контроль и оказывать в с</w:t>
      </w:r>
      <w:r w:rsidR="0021131E">
        <w:rPr>
          <w:rFonts w:ascii="Times New Roman" w:hAnsi="Times New Roman" w:cs="Times New Roman"/>
          <w:sz w:val="24"/>
          <w:szCs w:val="24"/>
        </w:rPr>
        <w:t>отрудничестве необходимую взаи</w:t>
      </w:r>
      <w:r w:rsidRPr="0021131E">
        <w:rPr>
          <w:rFonts w:ascii="Times New Roman" w:hAnsi="Times New Roman" w:cs="Times New Roman"/>
          <w:sz w:val="24"/>
          <w:szCs w:val="24"/>
        </w:rPr>
        <w:t xml:space="preserve">мопомощь;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>•  планировать  общие  способы  работы;  осуществлять  контроль,</w:t>
      </w:r>
      <w:r w:rsidR="00DF787A" w:rsidRPr="0021131E">
        <w:rPr>
          <w:rFonts w:ascii="Times New Roman" w:hAnsi="Times New Roman" w:cs="Times New Roman"/>
          <w:sz w:val="24"/>
          <w:szCs w:val="24"/>
        </w:rPr>
        <w:t xml:space="preserve">  коррекцию,  оценку  действий </w:t>
      </w:r>
      <w:r w:rsidRPr="0021131E">
        <w:rPr>
          <w:rFonts w:ascii="Times New Roman" w:hAnsi="Times New Roman" w:cs="Times New Roman"/>
          <w:sz w:val="24"/>
          <w:szCs w:val="24"/>
        </w:rPr>
        <w:t xml:space="preserve">партнёра, уметь убеждать;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>•  использовать адекватные языковые средства для</w:t>
      </w:r>
      <w:r w:rsidR="0021131E">
        <w:rPr>
          <w:rFonts w:ascii="Times New Roman" w:hAnsi="Times New Roman" w:cs="Times New Roman"/>
          <w:sz w:val="24"/>
          <w:szCs w:val="24"/>
        </w:rPr>
        <w:t xml:space="preserve"> отображения своих чувств, мыс</w:t>
      </w:r>
      <w:r w:rsidRPr="0021131E">
        <w:rPr>
          <w:rFonts w:ascii="Times New Roman" w:hAnsi="Times New Roman" w:cs="Times New Roman"/>
          <w:sz w:val="24"/>
          <w:szCs w:val="24"/>
        </w:rPr>
        <w:t xml:space="preserve">лей, мотивов и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потребностей; отображать в речи </w:t>
      </w:r>
      <w:r w:rsidR="0021131E">
        <w:rPr>
          <w:rFonts w:ascii="Times New Roman" w:hAnsi="Times New Roman" w:cs="Times New Roman"/>
          <w:sz w:val="24"/>
          <w:szCs w:val="24"/>
        </w:rPr>
        <w:t>(описание, объяснение) содержа</w:t>
      </w:r>
      <w:r w:rsidRPr="0021131E">
        <w:rPr>
          <w:rFonts w:ascii="Times New Roman" w:hAnsi="Times New Roman" w:cs="Times New Roman"/>
          <w:sz w:val="24"/>
          <w:szCs w:val="24"/>
        </w:rPr>
        <w:t>ни</w:t>
      </w:r>
      <w:r w:rsidR="00DF787A" w:rsidRPr="0021131E">
        <w:rPr>
          <w:rFonts w:ascii="Times New Roman" w:hAnsi="Times New Roman" w:cs="Times New Roman"/>
          <w:sz w:val="24"/>
          <w:szCs w:val="24"/>
        </w:rPr>
        <w:t xml:space="preserve">е совершаемых действий, как </w:t>
      </w:r>
      <w:r w:rsidRPr="0021131E">
        <w:rPr>
          <w:rFonts w:ascii="Times New Roman" w:hAnsi="Times New Roman" w:cs="Times New Roman"/>
          <w:sz w:val="24"/>
          <w:szCs w:val="24"/>
        </w:rPr>
        <w:t xml:space="preserve">в форме громкой социализированной речи, так и в форме внутренней речи;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развивать  коммуникативную  компетенцию,  используя </w:t>
      </w:r>
      <w:r w:rsidR="00DF787A" w:rsidRPr="0021131E">
        <w:rPr>
          <w:rFonts w:ascii="Times New Roman" w:hAnsi="Times New Roman" w:cs="Times New Roman"/>
          <w:sz w:val="24"/>
          <w:szCs w:val="24"/>
        </w:rPr>
        <w:t xml:space="preserve"> средства  устной  и  письмен</w:t>
      </w:r>
      <w:r w:rsidRPr="0021131E">
        <w:rPr>
          <w:rFonts w:ascii="Times New Roman" w:hAnsi="Times New Roman" w:cs="Times New Roman"/>
          <w:sz w:val="24"/>
          <w:szCs w:val="24"/>
        </w:rPr>
        <w:t>ной коммуникации  при  работе  с  текстами  учебника  и  дополнительной  литературой, справочными таблицами,  проявлять  готовность  к  уважению  иной  точки  зрения</w:t>
      </w:r>
      <w:r w:rsidR="00DF787A" w:rsidRPr="0021131E">
        <w:rPr>
          <w:rFonts w:ascii="Times New Roman" w:hAnsi="Times New Roman" w:cs="Times New Roman"/>
          <w:sz w:val="24"/>
          <w:szCs w:val="24"/>
        </w:rPr>
        <w:t xml:space="preserve">  при  обсуждении  результатов </w:t>
      </w:r>
      <w:r w:rsidRPr="0021131E">
        <w:rPr>
          <w:rFonts w:ascii="Times New Roman" w:hAnsi="Times New Roman" w:cs="Times New Roman"/>
          <w:sz w:val="24"/>
          <w:szCs w:val="24"/>
        </w:rPr>
        <w:t xml:space="preserve">выполненной работы. 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31E">
        <w:rPr>
          <w:rFonts w:ascii="Times New Roman" w:hAnsi="Times New Roman" w:cs="Times New Roman"/>
          <w:sz w:val="24"/>
          <w:szCs w:val="24"/>
          <w:u w:val="single"/>
        </w:rPr>
        <w:t xml:space="preserve">Предметные результаты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применять основные методы познания: наблюдение, измерение, эксперимент;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>•  описывать свойства твёрдых, жидких, газообразных ве</w:t>
      </w:r>
      <w:r w:rsidR="00DF787A" w:rsidRPr="0021131E">
        <w:rPr>
          <w:rFonts w:ascii="Times New Roman" w:hAnsi="Times New Roman" w:cs="Times New Roman"/>
          <w:sz w:val="24"/>
          <w:szCs w:val="24"/>
        </w:rPr>
        <w:t xml:space="preserve">ществ, выделяя их существенные </w:t>
      </w:r>
      <w:r w:rsidRPr="0021131E">
        <w:rPr>
          <w:rFonts w:ascii="Times New Roman" w:hAnsi="Times New Roman" w:cs="Times New Roman"/>
          <w:sz w:val="24"/>
          <w:szCs w:val="24"/>
        </w:rPr>
        <w:t xml:space="preserve">признаки;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раскрывать  смысл  закона  сохранения  массы  веществ,  атомно-молекулярной  теории;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различать химические и физические явления, называть признаки и условия протекания химических реакций; </w:t>
      </w:r>
    </w:p>
    <w:p w:rsidR="00EC3348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соблюдать правила безопасной работы при проведении опытов; </w:t>
      </w:r>
    </w:p>
    <w:p w:rsidR="00DE2ACF" w:rsidRPr="0021131E" w:rsidRDefault="00EC3348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>•  пользоваться лабораторным оборудованием и посудой;</w:t>
      </w:r>
    </w:p>
    <w:p w:rsidR="00DF787A" w:rsidRPr="0021131E" w:rsidRDefault="00DF787A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получать, собирать газообразные вещества и распознавать их; </w:t>
      </w:r>
    </w:p>
    <w:p w:rsidR="00DF787A" w:rsidRPr="0021131E" w:rsidRDefault="00DF787A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характеризовать физические и химические свойства основных классов неорганических соединений, проводить  опыты,  подтверждающие  химические  свойства  изученных  классов  неорганических веществ; </w:t>
      </w:r>
    </w:p>
    <w:p w:rsidR="00DF787A" w:rsidRPr="0021131E" w:rsidRDefault="00DF787A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раскрывать  смысл понятия «раствор»,  вычислять массовую долю растворённого вещества  в растворе, готовить растворы с определённой массовой долей растворённого вещества; </w:t>
      </w:r>
    </w:p>
    <w:p w:rsidR="00DF787A" w:rsidRPr="0021131E" w:rsidRDefault="00DF787A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характеризовать  зависимость  физических  свойств  веществ  от  типа  кристаллической  решётки, определять вид химической связи в неорганических соединениях; </w:t>
      </w:r>
    </w:p>
    <w:p w:rsidR="00DF787A" w:rsidRPr="0021131E" w:rsidRDefault="00DF787A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lastRenderedPageBreak/>
        <w:t xml:space="preserve">•  раскрывать  основные  положения  теории  электролитической  диссоциации,  составлять  уравнения электролитической диссоциации кислот, щелочей, солей и реакций ионного обмена; </w:t>
      </w:r>
    </w:p>
    <w:p w:rsidR="00DF787A" w:rsidRPr="0021131E" w:rsidRDefault="00DF787A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раскрывать  сущность  окислительно-восстановительных  реакций,  определять  окислитель  и восстановитель, составлять уравнения окислительно-восстановительных реакций; </w:t>
      </w:r>
    </w:p>
    <w:p w:rsidR="00DF787A" w:rsidRPr="0021131E" w:rsidRDefault="00DF787A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называть факторы, влияющие на скорость химической реакции; </w:t>
      </w:r>
    </w:p>
    <w:p w:rsidR="00DF787A" w:rsidRPr="0021131E" w:rsidRDefault="00DF787A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характеризовать  взаимосвязь  между  составом,  строением  и  свойствами  неметаллов и металлов; </w:t>
      </w:r>
    </w:p>
    <w:p w:rsidR="00DF787A" w:rsidRPr="0021131E" w:rsidRDefault="00DF787A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>•  проводить опыты по получению и изучению</w:t>
      </w:r>
      <w:r w:rsidR="00DB219B" w:rsidRPr="0021131E">
        <w:rPr>
          <w:rFonts w:ascii="Times New Roman" w:hAnsi="Times New Roman" w:cs="Times New Roman"/>
          <w:sz w:val="24"/>
          <w:szCs w:val="24"/>
        </w:rPr>
        <w:t xml:space="preserve"> химических свойств различных ве</w:t>
      </w:r>
      <w:r w:rsidRPr="0021131E">
        <w:rPr>
          <w:rFonts w:ascii="Times New Roman" w:hAnsi="Times New Roman" w:cs="Times New Roman"/>
          <w:sz w:val="24"/>
          <w:szCs w:val="24"/>
        </w:rPr>
        <w:t xml:space="preserve">ществ; </w:t>
      </w:r>
    </w:p>
    <w:p w:rsidR="00DF787A" w:rsidRPr="0021131E" w:rsidRDefault="00DF787A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>•  грамотно обращаться с веществами в повседневной жизни.</w:t>
      </w:r>
    </w:p>
    <w:p w:rsidR="00DB219B" w:rsidRPr="0021131E" w:rsidRDefault="00DB219B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3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1131E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</w:t>
      </w:r>
    </w:p>
    <w:p w:rsidR="00DB219B" w:rsidRPr="0021131E" w:rsidRDefault="00DB219B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выдвигать и проверять экспериментально гипотезы о химических свойствах веществ на основе их </w:t>
      </w:r>
    </w:p>
    <w:p w:rsidR="00DB219B" w:rsidRPr="0021131E" w:rsidRDefault="00DB219B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состава  и  строения,  их  способности  вступать  в  химические  ре акции, о характере и продуктах различных химических реакций; </w:t>
      </w:r>
    </w:p>
    <w:p w:rsidR="00DB219B" w:rsidRPr="0021131E" w:rsidRDefault="00DB219B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характеризовать  вещества  по  составу,  строению  и  свойствам,  устанавливать  причинно-следственные связи между данными характеристиками вещества; </w:t>
      </w:r>
    </w:p>
    <w:p w:rsidR="00DB219B" w:rsidRPr="0021131E" w:rsidRDefault="00DB219B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составлять молекулярные и полные ионные уравнения по сокращённым ионным уравнениям; </w:t>
      </w:r>
    </w:p>
    <w:p w:rsidR="00DB219B" w:rsidRPr="0021131E" w:rsidRDefault="00DB219B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DB219B" w:rsidRPr="0021131E" w:rsidRDefault="00DB219B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выдвигать  и  проверять  экспериментально  гипотезы  о  результатах  воздействия  различных факторов на изменение скорости химической реакции; </w:t>
      </w:r>
    </w:p>
    <w:p w:rsidR="00DB219B" w:rsidRPr="0021131E" w:rsidRDefault="00DB219B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использовать приобретённые знания для экологически грамотного поведения в окружающей среде; </w:t>
      </w:r>
    </w:p>
    <w:p w:rsidR="00DB219B" w:rsidRPr="0021131E" w:rsidRDefault="00DB219B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:rsidR="00DB219B" w:rsidRPr="0021131E" w:rsidRDefault="00DB219B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объективно оценивать информацию о веществах и химических процессах; </w:t>
      </w:r>
    </w:p>
    <w:p w:rsidR="00DB219B" w:rsidRPr="0021131E" w:rsidRDefault="00DB219B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осознавать значение теоретических знаний по химии для практической деятельности человека; </w:t>
      </w:r>
    </w:p>
    <w:p w:rsidR="00DF787A" w:rsidRPr="0021131E" w:rsidRDefault="00DB219B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•  создавать модели и схемы для решения учебных и познавательных задач; понимать необходимость соблюдения  предписаний,  предлагаемых  в  инструкциях  по  </w:t>
      </w:r>
      <w:proofErr w:type="spellStart"/>
      <w:r w:rsidRPr="0021131E">
        <w:rPr>
          <w:rFonts w:ascii="Times New Roman" w:hAnsi="Times New Roman" w:cs="Times New Roman"/>
          <w:sz w:val="24"/>
          <w:szCs w:val="24"/>
        </w:rPr>
        <w:t>исползованию</w:t>
      </w:r>
      <w:proofErr w:type="spellEnd"/>
      <w:r w:rsidRPr="0021131E">
        <w:rPr>
          <w:rFonts w:ascii="Times New Roman" w:hAnsi="Times New Roman" w:cs="Times New Roman"/>
          <w:sz w:val="24"/>
          <w:szCs w:val="24"/>
        </w:rPr>
        <w:t xml:space="preserve">  лекарств,  средств бытовой химии и др.</w:t>
      </w:r>
    </w:p>
    <w:p w:rsidR="00DB219B" w:rsidRPr="0021131E" w:rsidRDefault="00DB219B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Формы контроля </w:t>
      </w:r>
    </w:p>
    <w:p w:rsidR="00DB219B" w:rsidRDefault="00DB219B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131E">
        <w:rPr>
          <w:rFonts w:ascii="Times New Roman" w:hAnsi="Times New Roman" w:cs="Times New Roman"/>
          <w:sz w:val="24"/>
          <w:szCs w:val="24"/>
        </w:rPr>
        <w:t xml:space="preserve">Контроль  результатов  обучения  в  соответствии  с  данной  ОП  проводится  в  форме  письменных  и экспериментальных работ, предполагается проведение промежуточной и итоговой аттестации. </w:t>
      </w:r>
    </w:p>
    <w:p w:rsidR="00193954" w:rsidRDefault="00193954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193954" w:rsidSect="00193954">
          <w:pgSz w:w="11906" w:h="16838"/>
          <w:pgMar w:top="1134" w:right="568" w:bottom="709" w:left="850" w:header="708" w:footer="708" w:gutter="0"/>
          <w:cols w:space="708"/>
          <w:docGrid w:linePitch="360"/>
        </w:sectPr>
      </w:pPr>
    </w:p>
    <w:p w:rsidR="00193954" w:rsidRPr="0021131E" w:rsidRDefault="00193954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19B" w:rsidRDefault="00DB219B" w:rsidP="002113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21DE" w:rsidRDefault="004021DE" w:rsidP="004021DE">
      <w:r w:rsidRPr="004B7A32">
        <w:rPr>
          <w:b/>
        </w:rPr>
        <w:t>Тематическое планирование материала в 8</w:t>
      </w:r>
      <w:r>
        <w:t xml:space="preserve"> классе</w:t>
      </w:r>
    </w:p>
    <w:tbl>
      <w:tblPr>
        <w:tblStyle w:val="a4"/>
        <w:tblW w:w="0" w:type="auto"/>
        <w:tblLayout w:type="fixed"/>
        <w:tblLook w:val="04A0"/>
      </w:tblPr>
      <w:tblGrid>
        <w:gridCol w:w="779"/>
        <w:gridCol w:w="1881"/>
        <w:gridCol w:w="3402"/>
        <w:gridCol w:w="2977"/>
        <w:gridCol w:w="425"/>
        <w:gridCol w:w="3402"/>
        <w:gridCol w:w="1920"/>
      </w:tblGrid>
      <w:tr w:rsidR="004021DE" w:rsidTr="00DB4514">
        <w:tc>
          <w:tcPr>
            <w:tcW w:w="779" w:type="dxa"/>
          </w:tcPr>
          <w:p w:rsidR="004021DE" w:rsidRDefault="004021DE" w:rsidP="00DB451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81" w:type="dxa"/>
          </w:tcPr>
          <w:p w:rsidR="004021DE" w:rsidRDefault="004021DE" w:rsidP="00DB4514">
            <w:r>
              <w:t>Тема</w:t>
            </w:r>
          </w:p>
        </w:tc>
        <w:tc>
          <w:tcPr>
            <w:tcW w:w="3402" w:type="dxa"/>
          </w:tcPr>
          <w:p w:rsidR="004021DE" w:rsidRDefault="004021DE" w:rsidP="00DB4514">
            <w:r>
              <w:t>Содержание</w:t>
            </w:r>
          </w:p>
        </w:tc>
        <w:tc>
          <w:tcPr>
            <w:tcW w:w="2977" w:type="dxa"/>
          </w:tcPr>
          <w:p w:rsidR="004021DE" w:rsidRDefault="004021DE" w:rsidP="00DB4514">
            <w:r>
              <w:t>Целевая установка урока</w:t>
            </w:r>
          </w:p>
        </w:tc>
        <w:tc>
          <w:tcPr>
            <w:tcW w:w="425" w:type="dxa"/>
          </w:tcPr>
          <w:p w:rsidR="004021DE" w:rsidRDefault="004021DE" w:rsidP="00DB4514">
            <w:r>
              <w:t>Кол-во часов</w:t>
            </w:r>
          </w:p>
        </w:tc>
        <w:tc>
          <w:tcPr>
            <w:tcW w:w="3402" w:type="dxa"/>
          </w:tcPr>
          <w:p w:rsidR="004021DE" w:rsidRDefault="004021DE" w:rsidP="00DB4514">
            <w:r>
              <w:t>Планируемые результаты</w:t>
            </w:r>
          </w:p>
        </w:tc>
        <w:tc>
          <w:tcPr>
            <w:tcW w:w="1920" w:type="dxa"/>
          </w:tcPr>
          <w:p w:rsidR="004021DE" w:rsidRDefault="004021DE" w:rsidP="00DB4514">
            <w:r>
              <w:t>Использование оборудования</w:t>
            </w:r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>1</w:t>
            </w:r>
          </w:p>
        </w:tc>
        <w:tc>
          <w:tcPr>
            <w:tcW w:w="1881" w:type="dxa"/>
          </w:tcPr>
          <w:p w:rsidR="004021DE" w:rsidRDefault="004021DE" w:rsidP="00DB4514">
            <w:r>
              <w:t>Методы познания в химии. Экспериментальные основы химии</w:t>
            </w:r>
          </w:p>
        </w:tc>
        <w:tc>
          <w:tcPr>
            <w:tcW w:w="3402" w:type="dxa"/>
          </w:tcPr>
          <w:p w:rsidR="004021DE" w:rsidRDefault="004021DE" w:rsidP="00DB4514">
            <w:r>
              <w:t>Практическая работа № 1 «Изучение строения пламени»</w:t>
            </w:r>
          </w:p>
        </w:tc>
        <w:tc>
          <w:tcPr>
            <w:tcW w:w="2977" w:type="dxa"/>
          </w:tcPr>
          <w:p w:rsidR="004021DE" w:rsidRDefault="004021DE" w:rsidP="00DB4514">
            <w:r>
              <w:t>Знакомство с основными методами науки</w:t>
            </w:r>
          </w:p>
        </w:tc>
        <w:tc>
          <w:tcPr>
            <w:tcW w:w="425" w:type="dxa"/>
          </w:tcPr>
          <w:p w:rsidR="004021DE" w:rsidRDefault="004021DE" w:rsidP="00DB4514">
            <w:r>
              <w:t>1</w:t>
            </w:r>
          </w:p>
        </w:tc>
        <w:tc>
          <w:tcPr>
            <w:tcW w:w="3402" w:type="dxa"/>
          </w:tcPr>
          <w:p w:rsidR="004021DE" w:rsidRDefault="004021DE" w:rsidP="00DB4514">
            <w:r>
              <w:t>Умение пользоваться нагревательными приборами</w:t>
            </w:r>
          </w:p>
        </w:tc>
        <w:tc>
          <w:tcPr>
            <w:tcW w:w="1920" w:type="dxa"/>
          </w:tcPr>
          <w:p w:rsidR="004021DE" w:rsidRDefault="004021DE" w:rsidP="00DB4514">
            <w:r>
              <w:t>Датчик темпер</w:t>
            </w:r>
            <w:proofErr w:type="gramStart"/>
            <w:r>
              <w:t>а-</w:t>
            </w:r>
            <w:proofErr w:type="gramEnd"/>
            <w:r>
              <w:t xml:space="preserve"> туры (</w:t>
            </w:r>
            <w:proofErr w:type="spellStart"/>
            <w:r>
              <w:t>термопарный</w:t>
            </w:r>
            <w:proofErr w:type="spellEnd"/>
            <w:r>
              <w:t>), спиртовка</w:t>
            </w:r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>2</w:t>
            </w:r>
          </w:p>
        </w:tc>
        <w:tc>
          <w:tcPr>
            <w:tcW w:w="1881" w:type="dxa"/>
          </w:tcPr>
          <w:p w:rsidR="004021DE" w:rsidRDefault="004021DE" w:rsidP="00DB4514">
            <w:r>
              <w:t>Методы познания в химии. Экспериментальные основы химии</w:t>
            </w:r>
          </w:p>
        </w:tc>
        <w:tc>
          <w:tcPr>
            <w:tcW w:w="3402" w:type="dxa"/>
          </w:tcPr>
          <w:p w:rsidR="004021DE" w:rsidRDefault="004021DE" w:rsidP="00DB4514">
            <w:r>
              <w:t xml:space="preserve">Лабораторный </w:t>
            </w:r>
            <w:proofErr w:type="gramStart"/>
            <w:r>
              <w:t>опыт</w:t>
            </w:r>
            <w:proofErr w:type="gramEnd"/>
            <w:r>
              <w:t xml:space="preserve"> № 1 «До </w:t>
            </w:r>
            <w:proofErr w:type="gramStart"/>
            <w:r>
              <w:t>какой</w:t>
            </w:r>
            <w:proofErr w:type="gramEnd"/>
            <w:r>
              <w:t xml:space="preserve"> температуры можно нагреть вещество?»</w:t>
            </w:r>
          </w:p>
        </w:tc>
        <w:tc>
          <w:tcPr>
            <w:tcW w:w="2977" w:type="dxa"/>
          </w:tcPr>
          <w:p w:rsidR="004021DE" w:rsidRDefault="004021DE" w:rsidP="00DB4514">
            <w:r>
              <w:t>Знакомство с основными методами науки</w:t>
            </w:r>
          </w:p>
        </w:tc>
        <w:tc>
          <w:tcPr>
            <w:tcW w:w="425" w:type="dxa"/>
          </w:tcPr>
          <w:p w:rsidR="004021DE" w:rsidRDefault="004021DE" w:rsidP="00DB4514">
            <w:r>
              <w:t>1</w:t>
            </w:r>
          </w:p>
        </w:tc>
        <w:tc>
          <w:tcPr>
            <w:tcW w:w="3402" w:type="dxa"/>
          </w:tcPr>
          <w:p w:rsidR="004021DE" w:rsidRDefault="004021DE" w:rsidP="00DB4514">
            <w:r>
              <w:t xml:space="preserve">Определять возможность проведения реакций и процессов, требующих нагревания </w:t>
            </w:r>
          </w:p>
        </w:tc>
        <w:tc>
          <w:tcPr>
            <w:tcW w:w="1920" w:type="dxa"/>
          </w:tcPr>
          <w:p w:rsidR="004021DE" w:rsidRDefault="004021DE" w:rsidP="00DB4514">
            <w:r>
              <w:t>Датчик температуры (</w:t>
            </w:r>
            <w:proofErr w:type="spellStart"/>
            <w:r>
              <w:t>термопарный</w:t>
            </w:r>
            <w:proofErr w:type="spellEnd"/>
            <w:r>
              <w:t>), спиртовка</w:t>
            </w:r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>3</w:t>
            </w:r>
          </w:p>
        </w:tc>
        <w:tc>
          <w:tcPr>
            <w:tcW w:w="1881" w:type="dxa"/>
          </w:tcPr>
          <w:p w:rsidR="004021DE" w:rsidRDefault="004021DE" w:rsidP="00DB4514">
            <w:r>
              <w:t>Методы познания в химии. Экспериментальные основы химии</w:t>
            </w:r>
          </w:p>
        </w:tc>
        <w:tc>
          <w:tcPr>
            <w:tcW w:w="3402" w:type="dxa"/>
          </w:tcPr>
          <w:p w:rsidR="004021DE" w:rsidRDefault="004021DE" w:rsidP="00DB4514">
            <w:r>
              <w:t>Лабораторный опыт № 2 «Измерение температуры кипения воды с помощью датчика температуры и термометра»</w:t>
            </w:r>
          </w:p>
        </w:tc>
        <w:tc>
          <w:tcPr>
            <w:tcW w:w="2977" w:type="dxa"/>
          </w:tcPr>
          <w:p w:rsidR="004021DE" w:rsidRDefault="004021DE" w:rsidP="00DB4514">
            <w:r>
              <w:t>Дать представление о точности измерений цифровых датчиков и аналоговых приборов</w:t>
            </w:r>
          </w:p>
        </w:tc>
        <w:tc>
          <w:tcPr>
            <w:tcW w:w="425" w:type="dxa"/>
          </w:tcPr>
          <w:p w:rsidR="004021DE" w:rsidRDefault="004021DE" w:rsidP="00DB4514">
            <w:r>
              <w:t>1</w:t>
            </w:r>
          </w:p>
        </w:tc>
        <w:tc>
          <w:tcPr>
            <w:tcW w:w="3402" w:type="dxa"/>
          </w:tcPr>
          <w:p w:rsidR="004021DE" w:rsidRDefault="004021DE" w:rsidP="00DB4514">
            <w:r>
              <w:t>Умение выбирать приборы для проведения измерений, требующих точности показаний.</w:t>
            </w:r>
          </w:p>
        </w:tc>
        <w:tc>
          <w:tcPr>
            <w:tcW w:w="1920" w:type="dxa"/>
          </w:tcPr>
          <w:p w:rsidR="004021DE" w:rsidRDefault="004021DE" w:rsidP="00DB4514">
            <w:r>
              <w:t>Датчик температуры платиновый, термометр, электрическая плитка</w:t>
            </w:r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>4</w:t>
            </w:r>
          </w:p>
        </w:tc>
        <w:tc>
          <w:tcPr>
            <w:tcW w:w="1881" w:type="dxa"/>
          </w:tcPr>
          <w:p w:rsidR="004021DE" w:rsidRDefault="004021DE" w:rsidP="00DB4514">
            <w:r>
              <w:t>Методы познания в химии. Экспериментальные основы химии</w:t>
            </w:r>
          </w:p>
        </w:tc>
        <w:tc>
          <w:tcPr>
            <w:tcW w:w="3402" w:type="dxa"/>
          </w:tcPr>
          <w:p w:rsidR="004021DE" w:rsidRDefault="004021DE" w:rsidP="00DB4514">
            <w:r>
              <w:t xml:space="preserve">Лабораторный опыт № 3 «Определение температуры плавления и кристаллизации металла» </w:t>
            </w:r>
          </w:p>
        </w:tc>
        <w:tc>
          <w:tcPr>
            <w:tcW w:w="2977" w:type="dxa"/>
          </w:tcPr>
          <w:p w:rsidR="004021DE" w:rsidRDefault="004021DE" w:rsidP="00DB4514">
            <w:r>
              <w:t>Сформировать представление о температуре плавления, обратимости плавления и кристаллизации</w:t>
            </w:r>
          </w:p>
        </w:tc>
        <w:tc>
          <w:tcPr>
            <w:tcW w:w="425" w:type="dxa"/>
          </w:tcPr>
          <w:p w:rsidR="004021DE" w:rsidRDefault="004021DE" w:rsidP="00DB4514">
            <w:r>
              <w:t>1</w:t>
            </w:r>
          </w:p>
        </w:tc>
        <w:tc>
          <w:tcPr>
            <w:tcW w:w="3402" w:type="dxa"/>
          </w:tcPr>
          <w:p w:rsidR="004021DE" w:rsidRDefault="004021DE" w:rsidP="00DB4514">
            <w:r>
              <w:t>Знать процессы, протекающие при плавлении веществ и их кристаллизации</w:t>
            </w:r>
          </w:p>
        </w:tc>
        <w:tc>
          <w:tcPr>
            <w:tcW w:w="1920" w:type="dxa"/>
          </w:tcPr>
          <w:p w:rsidR="004021DE" w:rsidRDefault="004021DE" w:rsidP="00DB4514">
            <w:r>
              <w:t>Датчик температуры (</w:t>
            </w:r>
            <w:proofErr w:type="spellStart"/>
            <w:r>
              <w:t>термопарный</w:t>
            </w:r>
            <w:proofErr w:type="spellEnd"/>
            <w:r>
              <w:t>)</w:t>
            </w:r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>5</w:t>
            </w:r>
          </w:p>
        </w:tc>
        <w:tc>
          <w:tcPr>
            <w:tcW w:w="1881" w:type="dxa"/>
          </w:tcPr>
          <w:p w:rsidR="004021DE" w:rsidRDefault="004021DE" w:rsidP="00DB4514">
            <w:r>
              <w:t>Первоначальные химические понятия. Чистые вещества и смеси</w:t>
            </w:r>
          </w:p>
        </w:tc>
        <w:tc>
          <w:tcPr>
            <w:tcW w:w="3402" w:type="dxa"/>
          </w:tcPr>
          <w:p w:rsidR="004021DE" w:rsidRDefault="004021DE" w:rsidP="00DB4514">
            <w:r>
              <w:t>Лабораторный опыт № 4 «Определение водопроводной и дистиллированной воды»</w:t>
            </w:r>
          </w:p>
        </w:tc>
        <w:tc>
          <w:tcPr>
            <w:tcW w:w="2977" w:type="dxa"/>
          </w:tcPr>
          <w:p w:rsidR="004021DE" w:rsidRDefault="004021DE" w:rsidP="00DB4514">
            <w:proofErr w:type="gramStart"/>
            <w:r>
              <w:t>классе</w:t>
            </w:r>
            <w:proofErr w:type="gramEnd"/>
            <w:r>
              <w:t xml:space="preserve">        Экспериментальное определение дистиллированной и водопроводной воды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402" w:type="dxa"/>
          </w:tcPr>
          <w:p w:rsidR="004021DE" w:rsidRDefault="004021DE" w:rsidP="00DB4514">
            <w:r>
              <w:t>Уметь отличать водопроводную воду отдистиллированной, знать, почему для проведения экспериментов используют дистиллированную воду</w:t>
            </w:r>
          </w:p>
        </w:tc>
        <w:tc>
          <w:tcPr>
            <w:tcW w:w="1920" w:type="dxa"/>
          </w:tcPr>
          <w:p w:rsidR="004021DE" w:rsidRDefault="004021DE" w:rsidP="00DB4514">
            <w:r>
              <w:t>1 Датчик электропроводности, цифровой микроскоп</w:t>
            </w:r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lastRenderedPageBreak/>
              <w:t>6</w:t>
            </w:r>
          </w:p>
        </w:tc>
        <w:tc>
          <w:tcPr>
            <w:tcW w:w="1881" w:type="dxa"/>
          </w:tcPr>
          <w:p w:rsidR="004021DE" w:rsidRDefault="004021DE" w:rsidP="00DB4514">
            <w:r>
              <w:t>Первоначальные химические понятия. Физические и химические явления</w:t>
            </w:r>
          </w:p>
        </w:tc>
        <w:tc>
          <w:tcPr>
            <w:tcW w:w="3402" w:type="dxa"/>
          </w:tcPr>
          <w:p w:rsidR="004021DE" w:rsidRDefault="004021DE" w:rsidP="00DB4514">
            <w:r>
              <w:t>Демонстрационный эксперимент № 1 «Выделение и поглощение тепла – признак химической реакции»</w:t>
            </w:r>
          </w:p>
        </w:tc>
        <w:tc>
          <w:tcPr>
            <w:tcW w:w="2977" w:type="dxa"/>
          </w:tcPr>
          <w:p w:rsidR="004021DE" w:rsidRDefault="004021DE" w:rsidP="00DB4514">
            <w:r>
              <w:t xml:space="preserve">Изучение </w:t>
            </w:r>
            <w:proofErr w:type="gramStart"/>
            <w:r>
              <w:t>химических</w:t>
            </w:r>
            <w:proofErr w:type="gramEnd"/>
            <w:r>
              <w:t xml:space="preserve"> </w:t>
            </w:r>
            <w:proofErr w:type="spellStart"/>
            <w:r>
              <w:t>яв-лений</w:t>
            </w:r>
            <w:proofErr w:type="spellEnd"/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402" w:type="dxa"/>
          </w:tcPr>
          <w:p w:rsidR="004021DE" w:rsidRDefault="004021DE" w:rsidP="00DB4514">
            <w:r>
              <w:t>Уметь отличать физические процессы от химических р</w:t>
            </w:r>
            <w:proofErr w:type="gramStart"/>
            <w:r>
              <w:t>е-</w:t>
            </w:r>
            <w:proofErr w:type="gramEnd"/>
            <w:r>
              <w:t xml:space="preserve"> акций</w:t>
            </w:r>
          </w:p>
        </w:tc>
        <w:tc>
          <w:tcPr>
            <w:tcW w:w="1920" w:type="dxa"/>
          </w:tcPr>
          <w:p w:rsidR="004021DE" w:rsidRDefault="004021DE" w:rsidP="00DB4514">
            <w:r>
              <w:t>Датчик темпер</w:t>
            </w:r>
            <w:proofErr w:type="gramStart"/>
            <w:r>
              <w:t>а-</w:t>
            </w:r>
            <w:proofErr w:type="gramEnd"/>
            <w:r>
              <w:t xml:space="preserve"> туры платиновый</w:t>
            </w:r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 xml:space="preserve">7 </w:t>
            </w:r>
          </w:p>
        </w:tc>
        <w:tc>
          <w:tcPr>
            <w:tcW w:w="1881" w:type="dxa"/>
          </w:tcPr>
          <w:p w:rsidR="004021DE" w:rsidRDefault="004021DE" w:rsidP="00DB4514">
            <w:r>
              <w:t>Первоначальные химические понятия. Простые и сложные вещества</w:t>
            </w:r>
          </w:p>
        </w:tc>
        <w:tc>
          <w:tcPr>
            <w:tcW w:w="3402" w:type="dxa"/>
          </w:tcPr>
          <w:p w:rsidR="004021DE" w:rsidRDefault="004021DE" w:rsidP="00DB4514">
            <w:r>
              <w:t>Демонстрационный эксперимент № 2. «Разложение воды электрическим током»</w:t>
            </w:r>
          </w:p>
        </w:tc>
        <w:tc>
          <w:tcPr>
            <w:tcW w:w="2977" w:type="dxa"/>
          </w:tcPr>
          <w:p w:rsidR="004021DE" w:rsidRDefault="004021DE" w:rsidP="00DB4514">
            <w:r>
              <w:t>Изучение явлений при разложении сложных веществ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402" w:type="dxa"/>
          </w:tcPr>
          <w:p w:rsidR="004021DE" w:rsidRDefault="004021DE" w:rsidP="00DB4514">
            <w:r>
              <w:t>Знать, что при протекании реакций молекулы веществ разрушаются, а атомы сохраняются (для веществ с молекулярным строением)</w:t>
            </w:r>
          </w:p>
        </w:tc>
        <w:tc>
          <w:tcPr>
            <w:tcW w:w="1920" w:type="dxa"/>
          </w:tcPr>
          <w:p w:rsidR="004021DE" w:rsidRDefault="004021DE" w:rsidP="00DB4514">
            <w:r>
              <w:t>Прибор для опытов с электрическим током</w:t>
            </w:r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>8-9</w:t>
            </w:r>
          </w:p>
        </w:tc>
        <w:tc>
          <w:tcPr>
            <w:tcW w:w="1881" w:type="dxa"/>
          </w:tcPr>
          <w:p w:rsidR="004021DE" w:rsidRDefault="004021DE" w:rsidP="00DB4514">
            <w:r>
              <w:t>Первоначальные химические понятия. Закон сохранения массы веществ</w:t>
            </w:r>
          </w:p>
        </w:tc>
        <w:tc>
          <w:tcPr>
            <w:tcW w:w="3402" w:type="dxa"/>
          </w:tcPr>
          <w:p w:rsidR="004021DE" w:rsidRDefault="004021DE" w:rsidP="00DB4514">
            <w:r>
              <w:t>Демонстрационный эксперимент № 3. «Закон сохранения массы веществ»</w:t>
            </w:r>
          </w:p>
        </w:tc>
        <w:tc>
          <w:tcPr>
            <w:tcW w:w="2977" w:type="dxa"/>
          </w:tcPr>
          <w:p w:rsidR="004021DE" w:rsidRDefault="004021DE" w:rsidP="00DB4514">
            <w:r>
              <w:t xml:space="preserve">Экспериментальное доказательство действия </w:t>
            </w:r>
          </w:p>
        </w:tc>
        <w:tc>
          <w:tcPr>
            <w:tcW w:w="425" w:type="dxa"/>
          </w:tcPr>
          <w:p w:rsidR="004021DE" w:rsidRDefault="004021DE" w:rsidP="00DB4514">
            <w:r>
              <w:t>2</w:t>
            </w:r>
          </w:p>
        </w:tc>
        <w:tc>
          <w:tcPr>
            <w:tcW w:w="3402" w:type="dxa"/>
          </w:tcPr>
          <w:p w:rsidR="004021DE" w:rsidRDefault="004021DE" w:rsidP="00DB4514">
            <w:r>
              <w:t>закона</w:t>
            </w:r>
            <w:proofErr w:type="gramStart"/>
            <w:r>
              <w:t xml:space="preserve">  З</w:t>
            </w:r>
            <w:proofErr w:type="gramEnd"/>
            <w:r>
              <w:t>нать формулировку закона и уметь применять его на практике, при решении расчётных задач</w:t>
            </w:r>
          </w:p>
        </w:tc>
        <w:tc>
          <w:tcPr>
            <w:tcW w:w="1920" w:type="dxa"/>
          </w:tcPr>
          <w:p w:rsidR="004021DE" w:rsidRDefault="004021DE" w:rsidP="00DB4514">
            <w:r>
              <w:t>Весы электронные</w:t>
            </w:r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>10-11</w:t>
            </w:r>
          </w:p>
        </w:tc>
        <w:tc>
          <w:tcPr>
            <w:tcW w:w="1881" w:type="dxa"/>
          </w:tcPr>
          <w:p w:rsidR="004021DE" w:rsidRDefault="004021DE" w:rsidP="00DB4514">
            <w:r>
              <w:t>Классы неорганических соединений. Состав воздуха</w:t>
            </w:r>
          </w:p>
        </w:tc>
        <w:tc>
          <w:tcPr>
            <w:tcW w:w="3402" w:type="dxa"/>
          </w:tcPr>
          <w:p w:rsidR="004021DE" w:rsidRDefault="004021DE" w:rsidP="00DB4514">
            <w:r>
              <w:t xml:space="preserve">Демонстрационный </w:t>
            </w:r>
            <w:proofErr w:type="spellStart"/>
            <w:proofErr w:type="gramStart"/>
            <w:r>
              <w:t>экс-перимент</w:t>
            </w:r>
            <w:proofErr w:type="spellEnd"/>
            <w:proofErr w:type="gramEnd"/>
            <w:r>
              <w:t xml:space="preserve"> № 4. «</w:t>
            </w:r>
            <w:proofErr w:type="spellStart"/>
            <w:proofErr w:type="gramStart"/>
            <w:r>
              <w:t>Опреде-ление</w:t>
            </w:r>
            <w:proofErr w:type="spellEnd"/>
            <w:proofErr w:type="gramEnd"/>
            <w:r>
              <w:t xml:space="preserve"> состава воздуха»</w:t>
            </w:r>
          </w:p>
        </w:tc>
        <w:tc>
          <w:tcPr>
            <w:tcW w:w="2977" w:type="dxa"/>
          </w:tcPr>
          <w:p w:rsidR="004021DE" w:rsidRDefault="004021DE" w:rsidP="00DB4514">
            <w:r>
              <w:t xml:space="preserve">Экспериментально определить содержание </w:t>
            </w:r>
            <w:proofErr w:type="spellStart"/>
            <w:proofErr w:type="gramStart"/>
            <w:r>
              <w:t>кис-лорода</w:t>
            </w:r>
            <w:proofErr w:type="spellEnd"/>
            <w:proofErr w:type="gramEnd"/>
            <w:r>
              <w:t xml:space="preserve"> в воздухе</w:t>
            </w:r>
          </w:p>
        </w:tc>
        <w:tc>
          <w:tcPr>
            <w:tcW w:w="425" w:type="dxa"/>
          </w:tcPr>
          <w:p w:rsidR="004021DE" w:rsidRDefault="004021DE" w:rsidP="00DB4514">
            <w:r>
              <w:t>2</w:t>
            </w:r>
          </w:p>
        </w:tc>
        <w:tc>
          <w:tcPr>
            <w:tcW w:w="3402" w:type="dxa"/>
          </w:tcPr>
          <w:p w:rsidR="004021DE" w:rsidRDefault="004021DE" w:rsidP="00DB4514">
            <w:r>
              <w:t>Знать объёмную долю составных частей воздуха</w:t>
            </w:r>
            <w:proofErr w:type="gramStart"/>
            <w:r>
              <w:t>.в</w:t>
            </w:r>
            <w:proofErr w:type="gramEnd"/>
            <w:r>
              <w:t>ести расчеты  с относительной плотностью</w:t>
            </w:r>
          </w:p>
        </w:tc>
        <w:tc>
          <w:tcPr>
            <w:tcW w:w="1920" w:type="dxa"/>
          </w:tcPr>
          <w:p w:rsidR="004021DE" w:rsidRDefault="004021DE" w:rsidP="00DB4514">
            <w:r>
              <w:t>Прибор для определения с</w:t>
            </w:r>
            <w:proofErr w:type="gramStart"/>
            <w:r>
              <w:t>о-</w:t>
            </w:r>
            <w:proofErr w:type="gramEnd"/>
            <w:r>
              <w:t xml:space="preserve"> става воздуха</w:t>
            </w:r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>12-13</w:t>
            </w:r>
          </w:p>
        </w:tc>
        <w:tc>
          <w:tcPr>
            <w:tcW w:w="1881" w:type="dxa"/>
          </w:tcPr>
          <w:p w:rsidR="004021DE" w:rsidRDefault="004021DE" w:rsidP="00DB4514">
            <w:r>
              <w:t>Классы неорганических соединений. Свойства кислот</w:t>
            </w:r>
          </w:p>
        </w:tc>
        <w:tc>
          <w:tcPr>
            <w:tcW w:w="3402" w:type="dxa"/>
          </w:tcPr>
          <w:p w:rsidR="004021DE" w:rsidRDefault="004021DE" w:rsidP="00DB4514">
            <w:r>
              <w:t>Практическая работа № 2 «Получение медного купороса»</w:t>
            </w:r>
          </w:p>
        </w:tc>
        <w:tc>
          <w:tcPr>
            <w:tcW w:w="2977" w:type="dxa"/>
          </w:tcPr>
          <w:p w:rsidR="004021DE" w:rsidRDefault="004021DE" w:rsidP="00DB4514">
            <w:r>
              <w:t>Синтез соли из кислоты и оксида металла</w:t>
            </w:r>
          </w:p>
        </w:tc>
        <w:tc>
          <w:tcPr>
            <w:tcW w:w="425" w:type="dxa"/>
          </w:tcPr>
          <w:p w:rsidR="004021DE" w:rsidRDefault="004021DE" w:rsidP="00DB4514">
            <w:r>
              <w:t>2</w:t>
            </w:r>
          </w:p>
        </w:tc>
        <w:tc>
          <w:tcPr>
            <w:tcW w:w="3402" w:type="dxa"/>
          </w:tcPr>
          <w:p w:rsidR="004021DE" w:rsidRDefault="004021DE" w:rsidP="00DB4514">
            <w:r>
              <w:t>Уметь проводить простейшие синтезы неорганических веществ с использованием инструкции</w:t>
            </w:r>
          </w:p>
        </w:tc>
        <w:tc>
          <w:tcPr>
            <w:tcW w:w="1920" w:type="dxa"/>
          </w:tcPr>
          <w:p w:rsidR="004021DE" w:rsidRDefault="004021DE" w:rsidP="00DB4514">
            <w:r>
              <w:t xml:space="preserve">Цифровой </w:t>
            </w:r>
            <w:proofErr w:type="spellStart"/>
            <w:proofErr w:type="gramStart"/>
            <w:r>
              <w:t>ми-кроскоп</w:t>
            </w:r>
            <w:proofErr w:type="spellEnd"/>
            <w:proofErr w:type="gramEnd"/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>14-15</w:t>
            </w:r>
          </w:p>
        </w:tc>
        <w:tc>
          <w:tcPr>
            <w:tcW w:w="1881" w:type="dxa"/>
          </w:tcPr>
          <w:p w:rsidR="004021DE" w:rsidRDefault="004021DE" w:rsidP="00DB4514">
            <w:r>
              <w:t>Растворы</w:t>
            </w:r>
          </w:p>
        </w:tc>
        <w:tc>
          <w:tcPr>
            <w:tcW w:w="3402" w:type="dxa"/>
          </w:tcPr>
          <w:p w:rsidR="004021DE" w:rsidRDefault="004021DE" w:rsidP="00DB4514">
            <w:r>
              <w:t>Лабораторный опыт № 5 «Изучение зависимости растворимости вещества от температуры»</w:t>
            </w:r>
          </w:p>
        </w:tc>
        <w:tc>
          <w:tcPr>
            <w:tcW w:w="2977" w:type="dxa"/>
          </w:tcPr>
          <w:p w:rsidR="004021DE" w:rsidRDefault="004021DE" w:rsidP="00DB4514">
            <w:r>
              <w:t>Исследовать зависимость растворимости от температуры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402" w:type="dxa"/>
          </w:tcPr>
          <w:p w:rsidR="004021DE" w:rsidRDefault="004021DE" w:rsidP="00DB4514">
            <w:r>
              <w:t>Иметь представление о разной зависимости растворимости веществ от температуры</w:t>
            </w:r>
          </w:p>
        </w:tc>
        <w:tc>
          <w:tcPr>
            <w:tcW w:w="1920" w:type="dxa"/>
          </w:tcPr>
          <w:p w:rsidR="004021DE" w:rsidRDefault="004021DE" w:rsidP="00DB4514">
            <w:r>
              <w:t>Датчик темпер</w:t>
            </w:r>
            <w:proofErr w:type="gramStart"/>
            <w:r>
              <w:t>а-</w:t>
            </w:r>
            <w:proofErr w:type="gramEnd"/>
            <w:r>
              <w:t xml:space="preserve"> туры платиновый</w:t>
            </w:r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>16-17</w:t>
            </w:r>
          </w:p>
        </w:tc>
        <w:tc>
          <w:tcPr>
            <w:tcW w:w="1881" w:type="dxa"/>
          </w:tcPr>
          <w:p w:rsidR="004021DE" w:rsidRDefault="004021DE" w:rsidP="00DB4514">
            <w:r>
              <w:t>Растворы</w:t>
            </w:r>
          </w:p>
        </w:tc>
        <w:tc>
          <w:tcPr>
            <w:tcW w:w="3402" w:type="dxa"/>
          </w:tcPr>
          <w:p w:rsidR="004021DE" w:rsidRDefault="004021DE" w:rsidP="00DB4514">
            <w:r>
              <w:t>Лабораторный опыт № 6 «Наблюдение за ростом кристаллов»</w:t>
            </w:r>
          </w:p>
        </w:tc>
        <w:tc>
          <w:tcPr>
            <w:tcW w:w="2977" w:type="dxa"/>
          </w:tcPr>
          <w:p w:rsidR="004021DE" w:rsidRDefault="004021DE" w:rsidP="00DB4514">
            <w:r>
              <w:t>Показать зависимость растворимости от температуры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402" w:type="dxa"/>
          </w:tcPr>
          <w:p w:rsidR="004021DE" w:rsidRDefault="004021DE" w:rsidP="00DB4514">
            <w:r>
              <w:t>Уметь использовать цифровой микроскоп для изучения формы кристаллов</w:t>
            </w:r>
          </w:p>
        </w:tc>
        <w:tc>
          <w:tcPr>
            <w:tcW w:w="1920" w:type="dxa"/>
          </w:tcPr>
          <w:p w:rsidR="004021DE" w:rsidRDefault="004021DE" w:rsidP="00DB4514">
            <w:r>
              <w:t xml:space="preserve">Цифровой </w:t>
            </w:r>
            <w:proofErr w:type="spellStart"/>
            <w:proofErr w:type="gramStart"/>
            <w:r>
              <w:t>ми-кроскоп</w:t>
            </w:r>
            <w:proofErr w:type="spellEnd"/>
            <w:proofErr w:type="gramEnd"/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>18-19</w:t>
            </w:r>
          </w:p>
        </w:tc>
        <w:tc>
          <w:tcPr>
            <w:tcW w:w="1881" w:type="dxa"/>
          </w:tcPr>
          <w:p w:rsidR="004021DE" w:rsidRDefault="004021DE" w:rsidP="00DB4514">
            <w:r>
              <w:t>Растворы</w:t>
            </w:r>
          </w:p>
        </w:tc>
        <w:tc>
          <w:tcPr>
            <w:tcW w:w="3402" w:type="dxa"/>
          </w:tcPr>
          <w:p w:rsidR="004021DE" w:rsidRDefault="004021DE" w:rsidP="00DB4514">
            <w:r>
              <w:t>Лабораторный опыт № 7 «Пересыщенный раствор»</w:t>
            </w:r>
          </w:p>
        </w:tc>
        <w:tc>
          <w:tcPr>
            <w:tcW w:w="2977" w:type="dxa"/>
          </w:tcPr>
          <w:p w:rsidR="004021DE" w:rsidRDefault="004021DE" w:rsidP="00DB4514">
            <w:r>
              <w:t>Сформировать понятия «разбавленный раствор», «насыщенный раствор», «пересыщенный раствор»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402" w:type="dxa"/>
          </w:tcPr>
          <w:p w:rsidR="004021DE" w:rsidRDefault="004021DE" w:rsidP="00DB4514">
            <w:r>
              <w:t>Иметь представление о различной насыщенности раствора растворяемым веществом</w:t>
            </w:r>
          </w:p>
        </w:tc>
        <w:tc>
          <w:tcPr>
            <w:tcW w:w="1920" w:type="dxa"/>
          </w:tcPr>
          <w:p w:rsidR="004021DE" w:rsidRDefault="004021DE" w:rsidP="00DB4514">
            <w:r>
              <w:t>Датчик темпер</w:t>
            </w:r>
            <w:proofErr w:type="gramStart"/>
            <w:r>
              <w:t>а-</w:t>
            </w:r>
            <w:proofErr w:type="gramEnd"/>
            <w:r>
              <w:t xml:space="preserve"> туры платиновый</w:t>
            </w:r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>20-21</w:t>
            </w:r>
          </w:p>
        </w:tc>
        <w:tc>
          <w:tcPr>
            <w:tcW w:w="1881" w:type="dxa"/>
          </w:tcPr>
          <w:p w:rsidR="004021DE" w:rsidRDefault="004021DE" w:rsidP="00DB4514">
            <w:r>
              <w:t>Растворы</w:t>
            </w:r>
          </w:p>
        </w:tc>
        <w:tc>
          <w:tcPr>
            <w:tcW w:w="3402" w:type="dxa"/>
          </w:tcPr>
          <w:p w:rsidR="004021DE" w:rsidRDefault="004021DE" w:rsidP="00DB4514">
            <w:r>
              <w:t xml:space="preserve">Практическая работа № 3 «Определение концентрации веществ </w:t>
            </w:r>
            <w:proofErr w:type="gramStart"/>
            <w:r>
              <w:t>колориметрическим</w:t>
            </w:r>
            <w:proofErr w:type="gramEnd"/>
            <w:r>
              <w:t xml:space="preserve"> по калибровочному графику»</w:t>
            </w:r>
          </w:p>
        </w:tc>
        <w:tc>
          <w:tcPr>
            <w:tcW w:w="2977" w:type="dxa"/>
          </w:tcPr>
          <w:p w:rsidR="004021DE" w:rsidRDefault="004021DE" w:rsidP="00DB4514">
            <w:r>
              <w:t>Сформировать представление о концентрации вещества и количественном анализе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402" w:type="dxa"/>
          </w:tcPr>
          <w:p w:rsidR="004021DE" w:rsidRDefault="004021DE" w:rsidP="00DB4514">
            <w:r>
              <w:t>Уметь определять концентрацию раствора, используя инструкцию</w:t>
            </w:r>
          </w:p>
        </w:tc>
        <w:tc>
          <w:tcPr>
            <w:tcW w:w="1920" w:type="dxa"/>
          </w:tcPr>
          <w:p w:rsidR="004021DE" w:rsidRDefault="004021DE" w:rsidP="00DB4514">
            <w:r>
              <w:t>Датчик оптической плотности</w:t>
            </w:r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>22-23</w:t>
            </w:r>
          </w:p>
        </w:tc>
        <w:tc>
          <w:tcPr>
            <w:tcW w:w="1881" w:type="dxa"/>
          </w:tcPr>
          <w:p w:rsidR="004021DE" w:rsidRDefault="004021DE" w:rsidP="00DB4514">
            <w:r>
              <w:t>Кристаллогидрат</w:t>
            </w:r>
            <w:r>
              <w:lastRenderedPageBreak/>
              <w:t>ы</w:t>
            </w:r>
          </w:p>
        </w:tc>
        <w:tc>
          <w:tcPr>
            <w:tcW w:w="3402" w:type="dxa"/>
          </w:tcPr>
          <w:p w:rsidR="004021DE" w:rsidRDefault="004021DE" w:rsidP="00DB4514">
            <w:r>
              <w:lastRenderedPageBreak/>
              <w:t xml:space="preserve">Лабораторный опыт № 8 </w:t>
            </w:r>
            <w:r>
              <w:lastRenderedPageBreak/>
              <w:t>«Определение температуры разложения кристаллогидрата»</w:t>
            </w:r>
          </w:p>
        </w:tc>
        <w:tc>
          <w:tcPr>
            <w:tcW w:w="2977" w:type="dxa"/>
          </w:tcPr>
          <w:p w:rsidR="004021DE" w:rsidRDefault="004021DE" w:rsidP="00DB4514">
            <w:r>
              <w:lastRenderedPageBreak/>
              <w:t xml:space="preserve">Сформировать понятие </w:t>
            </w:r>
            <w:r>
              <w:lastRenderedPageBreak/>
              <w:t>«Кристаллогидрат»</w:t>
            </w:r>
          </w:p>
        </w:tc>
        <w:tc>
          <w:tcPr>
            <w:tcW w:w="425" w:type="dxa"/>
          </w:tcPr>
          <w:p w:rsidR="004021DE" w:rsidRDefault="00193954" w:rsidP="00DB4514">
            <w:r>
              <w:lastRenderedPageBreak/>
              <w:t>1</w:t>
            </w:r>
          </w:p>
        </w:tc>
        <w:tc>
          <w:tcPr>
            <w:tcW w:w="3402" w:type="dxa"/>
          </w:tcPr>
          <w:p w:rsidR="004021DE" w:rsidRDefault="004021DE" w:rsidP="00DB4514">
            <w:r>
              <w:t xml:space="preserve">Знать способность </w:t>
            </w:r>
            <w:proofErr w:type="spellStart"/>
            <w:proofErr w:type="gramStart"/>
            <w:r>
              <w:t>кристал-</w:t>
            </w:r>
            <w:r>
              <w:lastRenderedPageBreak/>
              <w:t>логидратов</w:t>
            </w:r>
            <w:proofErr w:type="spellEnd"/>
            <w:proofErr w:type="gramEnd"/>
            <w:r>
              <w:t xml:space="preserve"> разрушаться при нагревании</w:t>
            </w:r>
          </w:p>
        </w:tc>
        <w:tc>
          <w:tcPr>
            <w:tcW w:w="1920" w:type="dxa"/>
          </w:tcPr>
          <w:p w:rsidR="004021DE" w:rsidRDefault="004021DE" w:rsidP="00DB4514">
            <w:r>
              <w:lastRenderedPageBreak/>
              <w:t>Датчик темпер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>
              <w:lastRenderedPageBreak/>
              <w:t>туры платиновый</w:t>
            </w:r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lastRenderedPageBreak/>
              <w:t>24-25</w:t>
            </w:r>
          </w:p>
        </w:tc>
        <w:tc>
          <w:tcPr>
            <w:tcW w:w="1881" w:type="dxa"/>
          </w:tcPr>
          <w:p w:rsidR="004021DE" w:rsidRDefault="004021DE" w:rsidP="00DB4514">
            <w:r>
              <w:t>Классы неорганических соединений. Основания</w:t>
            </w:r>
          </w:p>
        </w:tc>
        <w:tc>
          <w:tcPr>
            <w:tcW w:w="3402" w:type="dxa"/>
          </w:tcPr>
          <w:p w:rsidR="004021DE" w:rsidRDefault="004021DE" w:rsidP="00DB4514">
            <w:r>
              <w:t xml:space="preserve">Практическая работа № 4 «Определение </w:t>
            </w:r>
            <w:proofErr w:type="spellStart"/>
            <w:r>
              <w:t>рН</w:t>
            </w:r>
            <w:proofErr w:type="spellEnd"/>
            <w:r>
              <w:t xml:space="preserve"> </w:t>
            </w:r>
            <w:proofErr w:type="spellStart"/>
            <w:r>
              <w:t>раств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ров кислот и щелочей»</w:t>
            </w:r>
          </w:p>
        </w:tc>
        <w:tc>
          <w:tcPr>
            <w:tcW w:w="2977" w:type="dxa"/>
          </w:tcPr>
          <w:p w:rsidR="004021DE" w:rsidRDefault="004021DE" w:rsidP="00DB4514">
            <w:r>
              <w:t xml:space="preserve">Сформировать </w:t>
            </w:r>
            <w:proofErr w:type="spellStart"/>
            <w:r>
              <w:t>представ-ление</w:t>
            </w:r>
            <w:proofErr w:type="spellEnd"/>
            <w:r>
              <w:t xml:space="preserve"> о </w:t>
            </w:r>
            <w:proofErr w:type="spellStart"/>
            <w:r>
              <w:t>рН</w:t>
            </w:r>
            <w:proofErr w:type="spellEnd"/>
            <w:r>
              <w:t xml:space="preserve"> среды как х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рактеристики</w:t>
            </w:r>
            <w:proofErr w:type="spellEnd"/>
            <w:r>
              <w:t xml:space="preserve"> кислотности раствора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402" w:type="dxa"/>
          </w:tcPr>
          <w:p w:rsidR="004021DE" w:rsidRDefault="004021DE" w:rsidP="00DB4514">
            <w:r>
              <w:t>Уметь определять рН растворов</w:t>
            </w:r>
          </w:p>
        </w:tc>
        <w:tc>
          <w:tcPr>
            <w:tcW w:w="1920" w:type="dxa"/>
          </w:tcPr>
          <w:p w:rsidR="004021DE" w:rsidRDefault="004021DE" w:rsidP="00DB4514">
            <w:r>
              <w:t>Датчик рН</w:t>
            </w:r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>26-27</w:t>
            </w:r>
          </w:p>
        </w:tc>
        <w:tc>
          <w:tcPr>
            <w:tcW w:w="1881" w:type="dxa"/>
          </w:tcPr>
          <w:p w:rsidR="004021DE" w:rsidRDefault="004021DE" w:rsidP="00DB4514">
            <w:r>
              <w:t>Классы неорганических соединений. Основания</w:t>
            </w:r>
          </w:p>
        </w:tc>
        <w:tc>
          <w:tcPr>
            <w:tcW w:w="3402" w:type="dxa"/>
          </w:tcPr>
          <w:p w:rsidR="004021DE" w:rsidRDefault="004021DE" w:rsidP="00DB4514">
            <w:r>
              <w:t>Лабораторный опыт № 9 «Определение рН различных сред»</w:t>
            </w:r>
          </w:p>
        </w:tc>
        <w:tc>
          <w:tcPr>
            <w:tcW w:w="2977" w:type="dxa"/>
          </w:tcPr>
          <w:p w:rsidR="004021DE" w:rsidRDefault="004021DE" w:rsidP="00DB4514">
            <w:r>
              <w:t xml:space="preserve">Сформировать </w:t>
            </w:r>
            <w:proofErr w:type="spellStart"/>
            <w:proofErr w:type="gramStart"/>
            <w:r>
              <w:t>представ-ление</w:t>
            </w:r>
            <w:proofErr w:type="spellEnd"/>
            <w:proofErr w:type="gramEnd"/>
            <w:r>
              <w:t xml:space="preserve"> о шкале </w:t>
            </w:r>
            <w:proofErr w:type="spellStart"/>
            <w:r>
              <w:t>рН</w:t>
            </w:r>
            <w:proofErr w:type="spellEnd"/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402" w:type="dxa"/>
          </w:tcPr>
          <w:p w:rsidR="004021DE" w:rsidRDefault="004021DE" w:rsidP="00DB4514">
            <w:r>
              <w:t xml:space="preserve">Применять умения по </w:t>
            </w:r>
            <w:proofErr w:type="spellStart"/>
            <w:r>
              <w:t>опр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делению </w:t>
            </w:r>
            <w:proofErr w:type="spellStart"/>
            <w:r>
              <w:t>рН</w:t>
            </w:r>
            <w:proofErr w:type="spellEnd"/>
            <w:r>
              <w:t xml:space="preserve"> в практической деятельности</w:t>
            </w:r>
          </w:p>
        </w:tc>
        <w:tc>
          <w:tcPr>
            <w:tcW w:w="1920" w:type="dxa"/>
          </w:tcPr>
          <w:p w:rsidR="004021DE" w:rsidRDefault="004021DE" w:rsidP="00DB4514">
            <w:r>
              <w:t>Датчик рН</w:t>
            </w:r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>28-29</w:t>
            </w:r>
          </w:p>
        </w:tc>
        <w:tc>
          <w:tcPr>
            <w:tcW w:w="1881" w:type="dxa"/>
          </w:tcPr>
          <w:p w:rsidR="004021DE" w:rsidRDefault="004021DE" w:rsidP="00DB4514">
            <w:r>
              <w:t>Классы неорганических соединений. Химические свойства оснований</w:t>
            </w:r>
          </w:p>
        </w:tc>
        <w:tc>
          <w:tcPr>
            <w:tcW w:w="3402" w:type="dxa"/>
          </w:tcPr>
          <w:p w:rsidR="004021DE" w:rsidRDefault="004021DE" w:rsidP="00DB4514">
            <w:r>
              <w:t>Лабораторный опыт № 10 «Реакция нейтрализации». Демонстрационный эксперимент № 5 «Основания. Тепловой эффект реакции гидроксида натрия с углекислым газом»</w:t>
            </w:r>
          </w:p>
        </w:tc>
        <w:tc>
          <w:tcPr>
            <w:tcW w:w="2977" w:type="dxa"/>
          </w:tcPr>
          <w:p w:rsidR="004021DE" w:rsidRDefault="004021DE" w:rsidP="00DB4514">
            <w:r>
              <w:t>Экспериментально доказать химические свойства оснований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402" w:type="dxa"/>
          </w:tcPr>
          <w:p w:rsidR="004021DE" w:rsidRDefault="004021DE" w:rsidP="00DB4514">
            <w:r>
              <w:t>Понимать сущность процесса нейтрализации и применять процесс нейтрализации на практике</w:t>
            </w:r>
          </w:p>
        </w:tc>
        <w:tc>
          <w:tcPr>
            <w:tcW w:w="1920" w:type="dxa"/>
          </w:tcPr>
          <w:p w:rsidR="004021DE" w:rsidRDefault="004021DE" w:rsidP="00DB4514">
            <w:r>
              <w:t>Датчик рН, доз</w:t>
            </w:r>
            <w:proofErr w:type="gramStart"/>
            <w:r>
              <w:t>а-</w:t>
            </w:r>
            <w:proofErr w:type="gramEnd"/>
            <w:r>
              <w:t xml:space="preserve"> тор объёма жид- кости, бюретка, датчик температуры платиновый, датчик давления, магнитная мешалка</w:t>
            </w:r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>30-31</w:t>
            </w:r>
          </w:p>
        </w:tc>
        <w:tc>
          <w:tcPr>
            <w:tcW w:w="1881" w:type="dxa"/>
          </w:tcPr>
          <w:p w:rsidR="004021DE" w:rsidRDefault="004021DE" w:rsidP="00DB4514">
            <w:r>
              <w:t>Свойства неорганических соединений</w:t>
            </w:r>
          </w:p>
        </w:tc>
        <w:tc>
          <w:tcPr>
            <w:tcW w:w="3402" w:type="dxa"/>
          </w:tcPr>
          <w:p w:rsidR="004021DE" w:rsidRDefault="004021DE" w:rsidP="00DB4514">
            <w:r>
              <w:t xml:space="preserve">Лабораторный опыт № 11 «Определение </w:t>
            </w:r>
            <w:proofErr w:type="spellStart"/>
            <w:proofErr w:type="gramStart"/>
            <w:r>
              <w:t>кислотно-сти</w:t>
            </w:r>
            <w:proofErr w:type="spellEnd"/>
            <w:proofErr w:type="gramEnd"/>
            <w:r>
              <w:t xml:space="preserve"> почвы»</w:t>
            </w:r>
          </w:p>
        </w:tc>
        <w:tc>
          <w:tcPr>
            <w:tcW w:w="2977" w:type="dxa"/>
          </w:tcPr>
          <w:p w:rsidR="004021DE" w:rsidRDefault="004021DE" w:rsidP="00DB4514">
            <w:r>
              <w:t xml:space="preserve">Использовать </w:t>
            </w:r>
            <w:proofErr w:type="spellStart"/>
            <w:r>
              <w:t>получен-ные</w:t>
            </w:r>
            <w:proofErr w:type="spellEnd"/>
            <w:r>
              <w:t xml:space="preserve"> знания для </w:t>
            </w:r>
            <w:proofErr w:type="spellStart"/>
            <w:r>
              <w:t>опред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ления</w:t>
            </w:r>
            <w:proofErr w:type="spellEnd"/>
            <w:r>
              <w:t xml:space="preserve"> кислотности растворов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402" w:type="dxa"/>
          </w:tcPr>
          <w:p w:rsidR="004021DE" w:rsidRDefault="004021DE" w:rsidP="00DB4514">
            <w:r>
              <w:t xml:space="preserve">Уметь определять </w:t>
            </w:r>
            <w:proofErr w:type="spellStart"/>
            <w:proofErr w:type="gramStart"/>
            <w:r>
              <w:t>кислот-ность</w:t>
            </w:r>
            <w:proofErr w:type="spellEnd"/>
            <w:proofErr w:type="gramEnd"/>
            <w:r>
              <w:t xml:space="preserve"> почв</w:t>
            </w:r>
          </w:p>
        </w:tc>
        <w:tc>
          <w:tcPr>
            <w:tcW w:w="1920" w:type="dxa"/>
          </w:tcPr>
          <w:p w:rsidR="004021DE" w:rsidRDefault="004021DE" w:rsidP="00DB4514">
            <w:r>
              <w:t>Датчик рН</w:t>
            </w:r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>32-33</w:t>
            </w:r>
          </w:p>
        </w:tc>
        <w:tc>
          <w:tcPr>
            <w:tcW w:w="1881" w:type="dxa"/>
          </w:tcPr>
          <w:p w:rsidR="004021DE" w:rsidRDefault="004021DE" w:rsidP="00DB4514">
            <w:r>
              <w:t>Химическая связь</w:t>
            </w:r>
          </w:p>
        </w:tc>
        <w:tc>
          <w:tcPr>
            <w:tcW w:w="3402" w:type="dxa"/>
          </w:tcPr>
          <w:p w:rsidR="004021DE" w:rsidRDefault="004021DE" w:rsidP="00DB4514">
            <w:r>
              <w:t>Демонстрационный опыт № 6 «Температура плавления веществ с разными типами кристаллических решёток»</w:t>
            </w:r>
          </w:p>
        </w:tc>
        <w:tc>
          <w:tcPr>
            <w:tcW w:w="2977" w:type="dxa"/>
          </w:tcPr>
          <w:p w:rsidR="004021DE" w:rsidRDefault="004021DE" w:rsidP="00DB4514">
            <w:r>
              <w:t>Показать зависимость физических свойств веществ от типа химической связи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402" w:type="dxa"/>
          </w:tcPr>
          <w:p w:rsidR="004021DE" w:rsidRDefault="004021DE" w:rsidP="00DB4514">
            <w:r>
              <w:t>Уметь определять тип кристаллических решёток по температуре плавления</w:t>
            </w:r>
          </w:p>
        </w:tc>
        <w:tc>
          <w:tcPr>
            <w:tcW w:w="1920" w:type="dxa"/>
          </w:tcPr>
          <w:p w:rsidR="004021DE" w:rsidRDefault="004021DE" w:rsidP="00DB4514">
            <w:r>
              <w:t xml:space="preserve">Датчик температуры платиновый, датчик температуры </w:t>
            </w:r>
            <w:proofErr w:type="spellStart"/>
            <w:r>
              <w:t>термопарный</w:t>
            </w:r>
            <w:proofErr w:type="spellEnd"/>
          </w:p>
        </w:tc>
      </w:tr>
      <w:tr w:rsidR="004021DE" w:rsidTr="00DB4514">
        <w:tc>
          <w:tcPr>
            <w:tcW w:w="779" w:type="dxa"/>
          </w:tcPr>
          <w:p w:rsidR="004021DE" w:rsidRDefault="004021DE" w:rsidP="00DB4514">
            <w:r>
              <w:t>34</w:t>
            </w:r>
          </w:p>
        </w:tc>
        <w:tc>
          <w:tcPr>
            <w:tcW w:w="1881" w:type="dxa"/>
          </w:tcPr>
          <w:p w:rsidR="004021DE" w:rsidRDefault="004021DE" w:rsidP="00DB4514">
            <w:r>
              <w:t>Итоговая аттестация</w:t>
            </w:r>
          </w:p>
        </w:tc>
        <w:tc>
          <w:tcPr>
            <w:tcW w:w="3402" w:type="dxa"/>
          </w:tcPr>
          <w:p w:rsidR="004021DE" w:rsidRDefault="004021DE" w:rsidP="00DB4514"/>
        </w:tc>
        <w:tc>
          <w:tcPr>
            <w:tcW w:w="2977" w:type="dxa"/>
          </w:tcPr>
          <w:p w:rsidR="004021DE" w:rsidRDefault="004021DE" w:rsidP="00DB4514"/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402" w:type="dxa"/>
          </w:tcPr>
          <w:p w:rsidR="004021DE" w:rsidRDefault="004021DE" w:rsidP="00DB4514">
            <w:r>
              <w:t>Справляться с предложенными заданиями</w:t>
            </w:r>
          </w:p>
        </w:tc>
        <w:tc>
          <w:tcPr>
            <w:tcW w:w="1920" w:type="dxa"/>
          </w:tcPr>
          <w:p w:rsidR="004021DE" w:rsidRDefault="004021DE" w:rsidP="00DB4514"/>
        </w:tc>
      </w:tr>
    </w:tbl>
    <w:p w:rsidR="004021DE" w:rsidRDefault="004021DE" w:rsidP="004021DE"/>
    <w:p w:rsidR="004021DE" w:rsidRDefault="004021DE" w:rsidP="004021DE"/>
    <w:p w:rsidR="00193954" w:rsidRDefault="00193954" w:rsidP="004021DE">
      <w:pPr>
        <w:rPr>
          <w:b/>
        </w:rPr>
      </w:pPr>
    </w:p>
    <w:p w:rsidR="00193954" w:rsidRDefault="00193954" w:rsidP="004021DE">
      <w:pPr>
        <w:rPr>
          <w:b/>
        </w:rPr>
      </w:pPr>
    </w:p>
    <w:p w:rsidR="00193954" w:rsidRDefault="00193954" w:rsidP="004021DE">
      <w:pPr>
        <w:rPr>
          <w:b/>
        </w:rPr>
      </w:pPr>
    </w:p>
    <w:p w:rsidR="00193954" w:rsidRDefault="00193954" w:rsidP="004021DE">
      <w:pPr>
        <w:rPr>
          <w:b/>
        </w:rPr>
      </w:pPr>
    </w:p>
    <w:p w:rsidR="004021DE" w:rsidRDefault="004021DE" w:rsidP="004021DE">
      <w:r w:rsidRPr="004B7A32">
        <w:rPr>
          <w:b/>
        </w:rPr>
        <w:t xml:space="preserve">Тематическое планирование материала в </w:t>
      </w:r>
      <w:r>
        <w:rPr>
          <w:b/>
        </w:rPr>
        <w:t>9</w:t>
      </w:r>
      <w:r>
        <w:t xml:space="preserve"> классе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984"/>
        <w:gridCol w:w="3402"/>
        <w:gridCol w:w="2977"/>
        <w:gridCol w:w="425"/>
        <w:gridCol w:w="3544"/>
        <w:gridCol w:w="1920"/>
      </w:tblGrid>
      <w:tr w:rsidR="004021DE" w:rsidTr="00DB4514">
        <w:tc>
          <w:tcPr>
            <w:tcW w:w="534" w:type="dxa"/>
          </w:tcPr>
          <w:p w:rsidR="004021DE" w:rsidRDefault="004021DE" w:rsidP="00DB451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4021DE" w:rsidRDefault="004021DE" w:rsidP="00DB4514">
            <w:r>
              <w:t>Тема</w:t>
            </w:r>
          </w:p>
        </w:tc>
        <w:tc>
          <w:tcPr>
            <w:tcW w:w="3402" w:type="dxa"/>
          </w:tcPr>
          <w:p w:rsidR="004021DE" w:rsidRDefault="004021DE" w:rsidP="00DB4514">
            <w:r>
              <w:t>Содержание</w:t>
            </w:r>
          </w:p>
        </w:tc>
        <w:tc>
          <w:tcPr>
            <w:tcW w:w="2977" w:type="dxa"/>
          </w:tcPr>
          <w:p w:rsidR="004021DE" w:rsidRDefault="004021DE" w:rsidP="00DB4514">
            <w:r>
              <w:t>Целевая установка урока</w:t>
            </w:r>
          </w:p>
        </w:tc>
        <w:tc>
          <w:tcPr>
            <w:tcW w:w="425" w:type="dxa"/>
          </w:tcPr>
          <w:p w:rsidR="004021DE" w:rsidRDefault="004021DE" w:rsidP="00DB4514">
            <w:r>
              <w:t>Кол-</w:t>
            </w:r>
            <w:r>
              <w:lastRenderedPageBreak/>
              <w:t>во часов</w:t>
            </w:r>
          </w:p>
        </w:tc>
        <w:tc>
          <w:tcPr>
            <w:tcW w:w="3544" w:type="dxa"/>
          </w:tcPr>
          <w:p w:rsidR="004021DE" w:rsidRDefault="004021DE" w:rsidP="00DB4514">
            <w:r>
              <w:lastRenderedPageBreak/>
              <w:t>Планируемые результаты</w:t>
            </w:r>
          </w:p>
        </w:tc>
        <w:tc>
          <w:tcPr>
            <w:tcW w:w="1920" w:type="dxa"/>
          </w:tcPr>
          <w:p w:rsidR="004021DE" w:rsidRDefault="004021DE" w:rsidP="00DB4514">
            <w:r>
              <w:t>Использование оборудования</w:t>
            </w:r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lastRenderedPageBreak/>
              <w:t>1</w:t>
            </w:r>
          </w:p>
        </w:tc>
        <w:tc>
          <w:tcPr>
            <w:tcW w:w="1984" w:type="dxa"/>
          </w:tcPr>
          <w:p w:rsidR="004021DE" w:rsidRDefault="004021DE" w:rsidP="00DB4514">
            <w:r>
              <w:t>Теория электролитической диссоциации</w:t>
            </w:r>
          </w:p>
        </w:tc>
        <w:tc>
          <w:tcPr>
            <w:tcW w:w="3402" w:type="dxa"/>
          </w:tcPr>
          <w:p w:rsidR="004021DE" w:rsidRDefault="004021DE" w:rsidP="00DB4514">
            <w:r>
              <w:t>Демонстрационный опыт № 1 «Тепловой эффект растворения веществ в воде»</w:t>
            </w:r>
          </w:p>
        </w:tc>
        <w:tc>
          <w:tcPr>
            <w:tcW w:w="2977" w:type="dxa"/>
          </w:tcPr>
          <w:p w:rsidR="004021DE" w:rsidRDefault="004021DE" w:rsidP="00DB4514">
            <w:r>
              <w:t>Показать, что растворение веществ имеет ряд признаков химической реакции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>Знать, что растворение – физико-химический процесс</w:t>
            </w:r>
          </w:p>
        </w:tc>
        <w:tc>
          <w:tcPr>
            <w:tcW w:w="1920" w:type="dxa"/>
          </w:tcPr>
          <w:p w:rsidR="004021DE" w:rsidRDefault="004021DE" w:rsidP="00DB4514">
            <w:r>
              <w:t>Датчик температуры платиновый</w:t>
            </w:r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2-3</w:t>
            </w:r>
          </w:p>
        </w:tc>
        <w:tc>
          <w:tcPr>
            <w:tcW w:w="1984" w:type="dxa"/>
          </w:tcPr>
          <w:p w:rsidR="004021DE" w:rsidRDefault="004021DE" w:rsidP="00DB4514">
            <w:r>
              <w:t>Теория электролитической диссоциации</w:t>
            </w:r>
          </w:p>
        </w:tc>
        <w:tc>
          <w:tcPr>
            <w:tcW w:w="3402" w:type="dxa"/>
          </w:tcPr>
          <w:p w:rsidR="004021DE" w:rsidRDefault="004021DE" w:rsidP="00DB4514">
            <w:r>
              <w:t xml:space="preserve">Практическая работа № 1 «Электролиты и </w:t>
            </w:r>
            <w:proofErr w:type="spellStart"/>
            <w:r>
              <w:t>неэлек-тролиты</w:t>
            </w:r>
            <w:proofErr w:type="spellEnd"/>
            <w:r>
              <w:t>»</w:t>
            </w:r>
          </w:p>
        </w:tc>
        <w:tc>
          <w:tcPr>
            <w:tcW w:w="2977" w:type="dxa"/>
          </w:tcPr>
          <w:p w:rsidR="004021DE" w:rsidRDefault="004021DE" w:rsidP="00DB4514">
            <w:r>
              <w:t>Введение понятий «</w:t>
            </w:r>
            <w:proofErr w:type="spellStart"/>
            <w:r>
              <w:t>элек-тролит</w:t>
            </w:r>
            <w:proofErr w:type="spellEnd"/>
            <w:r>
              <w:t>» и «</w:t>
            </w:r>
            <w:proofErr w:type="spellStart"/>
            <w:r>
              <w:t>неэлектр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лит»</w:t>
            </w:r>
          </w:p>
        </w:tc>
        <w:tc>
          <w:tcPr>
            <w:tcW w:w="425" w:type="dxa"/>
          </w:tcPr>
          <w:p w:rsidR="004021DE" w:rsidRDefault="00193954" w:rsidP="00193954">
            <w:pPr>
              <w:ind w:right="-250"/>
            </w:pPr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 xml:space="preserve">Уметь экспериментально определять электролиты и </w:t>
            </w:r>
            <w:proofErr w:type="spellStart"/>
            <w:r>
              <w:t>неэлектролиты</w:t>
            </w:r>
            <w:proofErr w:type="spellEnd"/>
          </w:p>
        </w:tc>
        <w:tc>
          <w:tcPr>
            <w:tcW w:w="1920" w:type="dxa"/>
          </w:tcPr>
          <w:p w:rsidR="004021DE" w:rsidRDefault="004021DE" w:rsidP="00DB4514">
            <w:r>
              <w:t xml:space="preserve">Датчик </w:t>
            </w:r>
            <w:proofErr w:type="spellStart"/>
            <w:proofErr w:type="gramStart"/>
            <w:r>
              <w:t>электро-проводности</w:t>
            </w:r>
            <w:proofErr w:type="spellEnd"/>
            <w:proofErr w:type="gramEnd"/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4-5</w:t>
            </w:r>
          </w:p>
        </w:tc>
        <w:tc>
          <w:tcPr>
            <w:tcW w:w="1984" w:type="dxa"/>
          </w:tcPr>
          <w:p w:rsidR="004021DE" w:rsidRDefault="004021DE" w:rsidP="00DB4514">
            <w:r>
              <w:t>Теория электролитической диссоциации</w:t>
            </w:r>
          </w:p>
        </w:tc>
        <w:tc>
          <w:tcPr>
            <w:tcW w:w="3402" w:type="dxa"/>
          </w:tcPr>
          <w:p w:rsidR="004021DE" w:rsidRDefault="004021DE" w:rsidP="00DB4514">
            <w:r>
              <w:t>Лабораторный опыт № 1 «Влияние растворителя на диссоциацию»</w:t>
            </w:r>
          </w:p>
        </w:tc>
        <w:tc>
          <w:tcPr>
            <w:tcW w:w="2977" w:type="dxa"/>
          </w:tcPr>
          <w:p w:rsidR="004021DE" w:rsidRDefault="004021DE" w:rsidP="00DB4514">
            <w:r>
              <w:t xml:space="preserve">Сформировать </w:t>
            </w:r>
            <w:proofErr w:type="spellStart"/>
            <w:r>
              <w:t>представ-ление</w:t>
            </w:r>
            <w:proofErr w:type="spellEnd"/>
            <w:r>
              <w:t xml:space="preserve"> о влиянии </w:t>
            </w:r>
            <w:proofErr w:type="spellStart"/>
            <w:r>
              <w:t>раств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рителя</w:t>
            </w:r>
            <w:proofErr w:type="spellEnd"/>
            <w:r>
              <w:t xml:space="preserve"> на диссоциацию электролита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>Знать, какое влияние оказывает вода на диссоциацию вещества</w:t>
            </w:r>
          </w:p>
        </w:tc>
        <w:tc>
          <w:tcPr>
            <w:tcW w:w="1920" w:type="dxa"/>
          </w:tcPr>
          <w:p w:rsidR="004021DE" w:rsidRDefault="004021DE" w:rsidP="00DB4514">
            <w:r>
              <w:t xml:space="preserve">Датчик </w:t>
            </w:r>
            <w:proofErr w:type="spellStart"/>
            <w:proofErr w:type="gramStart"/>
            <w:r>
              <w:t>электро-проводности</w:t>
            </w:r>
            <w:proofErr w:type="spellEnd"/>
            <w:proofErr w:type="gramEnd"/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6</w:t>
            </w:r>
          </w:p>
        </w:tc>
        <w:tc>
          <w:tcPr>
            <w:tcW w:w="1984" w:type="dxa"/>
          </w:tcPr>
          <w:p w:rsidR="004021DE" w:rsidRDefault="004021DE" w:rsidP="00DB4514">
            <w:r>
              <w:t>Теория электролитической диссоциации. Сильные и слабые электролиты</w:t>
            </w:r>
          </w:p>
        </w:tc>
        <w:tc>
          <w:tcPr>
            <w:tcW w:w="3402" w:type="dxa"/>
          </w:tcPr>
          <w:p w:rsidR="004021DE" w:rsidRDefault="004021DE" w:rsidP="00DB4514">
            <w:r>
              <w:t>Лабораторный опыт № 2 «Сильные и слабые электролиты»</w:t>
            </w:r>
          </w:p>
        </w:tc>
        <w:tc>
          <w:tcPr>
            <w:tcW w:w="2977" w:type="dxa"/>
          </w:tcPr>
          <w:p w:rsidR="004021DE" w:rsidRDefault="004021DE" w:rsidP="00DB4514">
            <w:r>
              <w:t>Экспериментально ввести понятие «слабый электролит»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>Уметь определять сильные и слабые электролиты с помощью датчика электропроводности</w:t>
            </w:r>
          </w:p>
        </w:tc>
        <w:tc>
          <w:tcPr>
            <w:tcW w:w="1920" w:type="dxa"/>
          </w:tcPr>
          <w:p w:rsidR="004021DE" w:rsidRDefault="004021DE" w:rsidP="00DB4514">
            <w:r>
              <w:t xml:space="preserve">Датчик </w:t>
            </w:r>
            <w:proofErr w:type="spellStart"/>
            <w:proofErr w:type="gramStart"/>
            <w:r>
              <w:t>электро-проводности</w:t>
            </w:r>
            <w:proofErr w:type="spellEnd"/>
            <w:proofErr w:type="gramEnd"/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7</w:t>
            </w:r>
          </w:p>
        </w:tc>
        <w:tc>
          <w:tcPr>
            <w:tcW w:w="1984" w:type="dxa"/>
          </w:tcPr>
          <w:p w:rsidR="004021DE" w:rsidRDefault="004021DE" w:rsidP="00DB4514">
            <w:r>
              <w:t>Теория электролитической диссоциации</w:t>
            </w:r>
          </w:p>
        </w:tc>
        <w:tc>
          <w:tcPr>
            <w:tcW w:w="3402" w:type="dxa"/>
          </w:tcPr>
          <w:p w:rsidR="004021DE" w:rsidRDefault="004021DE" w:rsidP="00DB4514">
            <w:r>
              <w:t xml:space="preserve">Лабораторный опыт № 3 «Зависимость </w:t>
            </w:r>
            <w:proofErr w:type="spellStart"/>
            <w:proofErr w:type="gramStart"/>
            <w:r>
              <w:t>электро-проводности</w:t>
            </w:r>
            <w:proofErr w:type="spellEnd"/>
            <w:proofErr w:type="gramEnd"/>
            <w:r>
              <w:t xml:space="preserve"> растворов сильных электролитов от концентрации ионов»</w:t>
            </w:r>
          </w:p>
        </w:tc>
        <w:tc>
          <w:tcPr>
            <w:tcW w:w="2977" w:type="dxa"/>
          </w:tcPr>
          <w:p w:rsidR="004021DE" w:rsidRDefault="004021DE" w:rsidP="00DB4514">
            <w:r>
              <w:t>Сформировать представление о зависимости электропроводности растворов от концентрац</w:t>
            </w:r>
            <w:proofErr w:type="gramStart"/>
            <w:r>
              <w:t>ии ио</w:t>
            </w:r>
            <w:proofErr w:type="gramEnd"/>
            <w:r>
              <w:t>нов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>Знать зависимость электропроводности растворов от концентрац</w:t>
            </w:r>
            <w:proofErr w:type="gramStart"/>
            <w:r>
              <w:t>ии ио</w:t>
            </w:r>
            <w:proofErr w:type="gramEnd"/>
            <w:r>
              <w:t>нов</w:t>
            </w:r>
          </w:p>
        </w:tc>
        <w:tc>
          <w:tcPr>
            <w:tcW w:w="1920" w:type="dxa"/>
          </w:tcPr>
          <w:p w:rsidR="004021DE" w:rsidRDefault="004021DE" w:rsidP="00DB4514">
            <w:r>
              <w:t xml:space="preserve">Датчик </w:t>
            </w:r>
            <w:proofErr w:type="spellStart"/>
            <w:proofErr w:type="gramStart"/>
            <w:r>
              <w:t>электро-проводности</w:t>
            </w:r>
            <w:proofErr w:type="spellEnd"/>
            <w:proofErr w:type="gramEnd"/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8-9</w:t>
            </w:r>
          </w:p>
        </w:tc>
        <w:tc>
          <w:tcPr>
            <w:tcW w:w="1984" w:type="dxa"/>
          </w:tcPr>
          <w:p w:rsidR="004021DE" w:rsidRDefault="004021DE" w:rsidP="00DB4514">
            <w:r>
              <w:t>Теория электролитической диссоциации</w:t>
            </w:r>
          </w:p>
        </w:tc>
        <w:tc>
          <w:tcPr>
            <w:tcW w:w="3402" w:type="dxa"/>
          </w:tcPr>
          <w:p w:rsidR="004021DE" w:rsidRDefault="004021DE" w:rsidP="00DB4514">
            <w:r>
              <w:t xml:space="preserve">Практическая работа № 2 «Определение </w:t>
            </w:r>
            <w:proofErr w:type="spellStart"/>
            <w:proofErr w:type="gramStart"/>
            <w:r>
              <w:t>концен-трации</w:t>
            </w:r>
            <w:proofErr w:type="spellEnd"/>
            <w:proofErr w:type="gramEnd"/>
            <w:r>
              <w:t xml:space="preserve"> соли по электропроводности раствора»</w:t>
            </w:r>
          </w:p>
        </w:tc>
        <w:tc>
          <w:tcPr>
            <w:tcW w:w="2977" w:type="dxa"/>
          </w:tcPr>
          <w:p w:rsidR="004021DE" w:rsidRDefault="004021DE" w:rsidP="00DB4514">
            <w:r>
              <w:t xml:space="preserve">Закрепить представление о зависимости </w:t>
            </w:r>
            <w:proofErr w:type="spellStart"/>
            <w:proofErr w:type="gramStart"/>
            <w:r>
              <w:t>электро-проводности</w:t>
            </w:r>
            <w:proofErr w:type="spellEnd"/>
            <w:proofErr w:type="gramEnd"/>
            <w:r>
              <w:t xml:space="preserve"> растворов от концентрации ионов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 xml:space="preserve">Уметь экспериментально определять концентрацию соли в растворе с помощью датчика </w:t>
            </w:r>
            <w:proofErr w:type="spellStart"/>
            <w:r>
              <w:t>электропроводност</w:t>
            </w:r>
            <w:proofErr w:type="spellEnd"/>
          </w:p>
        </w:tc>
        <w:tc>
          <w:tcPr>
            <w:tcW w:w="1920" w:type="dxa"/>
          </w:tcPr>
          <w:p w:rsidR="004021DE" w:rsidRDefault="004021DE" w:rsidP="00DB4514">
            <w:r>
              <w:t xml:space="preserve">Датчик </w:t>
            </w:r>
            <w:proofErr w:type="spellStart"/>
            <w:proofErr w:type="gramStart"/>
            <w:r>
              <w:t>электро-проводности</w:t>
            </w:r>
            <w:proofErr w:type="spellEnd"/>
            <w:proofErr w:type="gramEnd"/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10</w:t>
            </w:r>
          </w:p>
        </w:tc>
        <w:tc>
          <w:tcPr>
            <w:tcW w:w="1984" w:type="dxa"/>
          </w:tcPr>
          <w:p w:rsidR="004021DE" w:rsidRDefault="004021DE" w:rsidP="00DB4514">
            <w:r>
              <w:t>Теория электролитической диссоциации. Реакц</w:t>
            </w:r>
            <w:proofErr w:type="gramStart"/>
            <w:r>
              <w:t>ии ио</w:t>
            </w:r>
            <w:proofErr w:type="gramEnd"/>
            <w:r>
              <w:t>нного обмена</w:t>
            </w:r>
          </w:p>
        </w:tc>
        <w:tc>
          <w:tcPr>
            <w:tcW w:w="3402" w:type="dxa"/>
          </w:tcPr>
          <w:p w:rsidR="004021DE" w:rsidRDefault="004021DE" w:rsidP="00DB4514">
            <w:r>
              <w:t>Лабораторный опыт № 4 «Взаимодействие гидроксида бария с серной кислотой»</w:t>
            </w:r>
          </w:p>
        </w:tc>
        <w:tc>
          <w:tcPr>
            <w:tcW w:w="2977" w:type="dxa"/>
          </w:tcPr>
          <w:p w:rsidR="004021DE" w:rsidRDefault="004021DE" w:rsidP="00DB4514">
            <w:r>
              <w:t>Исследовать особенности протекания реакции нейтрализации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>Применять знания о реакции нейтрализации в иных условиях</w:t>
            </w:r>
          </w:p>
        </w:tc>
        <w:tc>
          <w:tcPr>
            <w:tcW w:w="1920" w:type="dxa"/>
          </w:tcPr>
          <w:p w:rsidR="004021DE" w:rsidRDefault="004021DE" w:rsidP="00DB4514">
            <w:r>
              <w:t>Датчик электропроводности, дозатор объёма жидкости, бюретка</w:t>
            </w:r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11</w:t>
            </w:r>
          </w:p>
        </w:tc>
        <w:tc>
          <w:tcPr>
            <w:tcW w:w="1984" w:type="dxa"/>
          </w:tcPr>
          <w:p w:rsidR="004021DE" w:rsidRDefault="004021DE" w:rsidP="00DB4514">
            <w:r>
              <w:t>Теория электролитической диссоциации</w:t>
            </w:r>
          </w:p>
        </w:tc>
        <w:tc>
          <w:tcPr>
            <w:tcW w:w="3402" w:type="dxa"/>
          </w:tcPr>
          <w:p w:rsidR="004021DE" w:rsidRDefault="004021DE" w:rsidP="00DB4514">
            <w:r>
              <w:t>Лабораторный опыт № 5 «Образование солей аммония»</w:t>
            </w:r>
          </w:p>
        </w:tc>
        <w:tc>
          <w:tcPr>
            <w:tcW w:w="2977" w:type="dxa"/>
          </w:tcPr>
          <w:p w:rsidR="004021DE" w:rsidRDefault="004021DE" w:rsidP="00DB4514">
            <w:r>
              <w:t xml:space="preserve">Экспериментально </w:t>
            </w:r>
            <w:proofErr w:type="spellStart"/>
            <w:proofErr w:type="gramStart"/>
            <w:r>
              <w:t>пока-зать</w:t>
            </w:r>
            <w:proofErr w:type="spellEnd"/>
            <w:proofErr w:type="gramEnd"/>
            <w:r>
              <w:t xml:space="preserve"> образование ионов при реакции аммиака с кислотами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>Знать, что все растворимые в воде соли являются сильными электролитами</w:t>
            </w:r>
          </w:p>
        </w:tc>
        <w:tc>
          <w:tcPr>
            <w:tcW w:w="1920" w:type="dxa"/>
          </w:tcPr>
          <w:p w:rsidR="004021DE" w:rsidRDefault="004021DE" w:rsidP="00DB4514">
            <w:r>
              <w:t xml:space="preserve">Датчик </w:t>
            </w:r>
            <w:proofErr w:type="spellStart"/>
            <w:proofErr w:type="gramStart"/>
            <w:r>
              <w:t>электро-проводности</w:t>
            </w:r>
            <w:proofErr w:type="spellEnd"/>
            <w:proofErr w:type="gramEnd"/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12-</w:t>
            </w:r>
            <w:r>
              <w:lastRenderedPageBreak/>
              <w:t>13</w:t>
            </w:r>
          </w:p>
        </w:tc>
        <w:tc>
          <w:tcPr>
            <w:tcW w:w="1984" w:type="dxa"/>
          </w:tcPr>
          <w:p w:rsidR="004021DE" w:rsidRDefault="004021DE" w:rsidP="00DB4514">
            <w:r>
              <w:lastRenderedPageBreak/>
              <w:t xml:space="preserve">Химические </w:t>
            </w:r>
            <w:r>
              <w:lastRenderedPageBreak/>
              <w:t xml:space="preserve">реакции. </w:t>
            </w:r>
            <w:proofErr w:type="spellStart"/>
            <w:r>
              <w:t>Окислительновостановительные</w:t>
            </w:r>
            <w:proofErr w:type="spellEnd"/>
            <w:r>
              <w:t xml:space="preserve"> реакции (ОВР)</w:t>
            </w:r>
          </w:p>
        </w:tc>
        <w:tc>
          <w:tcPr>
            <w:tcW w:w="3402" w:type="dxa"/>
          </w:tcPr>
          <w:p w:rsidR="004021DE" w:rsidRDefault="004021DE" w:rsidP="00DB4514">
            <w:r>
              <w:lastRenderedPageBreak/>
              <w:t xml:space="preserve">Лабораторный опыт № 6 </w:t>
            </w:r>
            <w:r>
              <w:lastRenderedPageBreak/>
              <w:t>«Изучение реакции взаимодействия сульфита натрия с пероксидом водорода»</w:t>
            </w:r>
          </w:p>
        </w:tc>
        <w:tc>
          <w:tcPr>
            <w:tcW w:w="2977" w:type="dxa"/>
          </w:tcPr>
          <w:p w:rsidR="004021DE" w:rsidRDefault="004021DE" w:rsidP="00DB4514">
            <w:r>
              <w:lastRenderedPageBreak/>
              <w:t xml:space="preserve">Изучение </w:t>
            </w:r>
            <w:proofErr w:type="spellStart"/>
            <w:r>
              <w:lastRenderedPageBreak/>
              <w:t>окислительновосстановительных</w:t>
            </w:r>
            <w:proofErr w:type="spellEnd"/>
            <w:r>
              <w:t xml:space="preserve"> процессов, протекающих с выделением энергии</w:t>
            </w:r>
          </w:p>
        </w:tc>
        <w:tc>
          <w:tcPr>
            <w:tcW w:w="425" w:type="dxa"/>
          </w:tcPr>
          <w:p w:rsidR="004021DE" w:rsidRDefault="00193954" w:rsidP="00DB4514">
            <w:r>
              <w:lastRenderedPageBreak/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 xml:space="preserve">Иметь представление о тепловом </w:t>
            </w:r>
            <w:r>
              <w:lastRenderedPageBreak/>
              <w:t>эффекте окислительно-восстановительных реакций</w:t>
            </w:r>
          </w:p>
        </w:tc>
        <w:tc>
          <w:tcPr>
            <w:tcW w:w="1920" w:type="dxa"/>
          </w:tcPr>
          <w:p w:rsidR="004021DE" w:rsidRDefault="004021DE" w:rsidP="00DB4514">
            <w:r>
              <w:lastRenderedPageBreak/>
              <w:t xml:space="preserve">Датчик </w:t>
            </w:r>
            <w:r>
              <w:lastRenderedPageBreak/>
              <w:t>температуры платиновый</w:t>
            </w:r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lastRenderedPageBreak/>
              <w:t>14</w:t>
            </w:r>
          </w:p>
        </w:tc>
        <w:tc>
          <w:tcPr>
            <w:tcW w:w="1984" w:type="dxa"/>
          </w:tcPr>
          <w:p w:rsidR="004021DE" w:rsidRDefault="004021DE" w:rsidP="00DB4514">
            <w:r>
              <w:t xml:space="preserve">Химические </w:t>
            </w:r>
            <w:proofErr w:type="spellStart"/>
            <w:proofErr w:type="gramStart"/>
            <w:r>
              <w:t>реак-ции</w:t>
            </w:r>
            <w:proofErr w:type="spellEnd"/>
            <w:proofErr w:type="gramEnd"/>
            <w:r>
              <w:t>. ОВР</w:t>
            </w:r>
          </w:p>
        </w:tc>
        <w:tc>
          <w:tcPr>
            <w:tcW w:w="3402" w:type="dxa"/>
          </w:tcPr>
          <w:p w:rsidR="004021DE" w:rsidRDefault="004021DE" w:rsidP="00DB4514">
            <w:r>
              <w:t xml:space="preserve">Лабораторный опыт № 7 «Изменение </w:t>
            </w:r>
            <w:proofErr w:type="spellStart"/>
            <w:r>
              <w:t>рН</w:t>
            </w:r>
            <w:proofErr w:type="spellEnd"/>
            <w:r>
              <w:t xml:space="preserve"> в ходе окислительно-восстановительных реакций»</w:t>
            </w:r>
          </w:p>
        </w:tc>
        <w:tc>
          <w:tcPr>
            <w:tcW w:w="2977" w:type="dxa"/>
          </w:tcPr>
          <w:p w:rsidR="004021DE" w:rsidRDefault="004021DE" w:rsidP="00DB4514">
            <w:r>
              <w:t>Доказать, что в процессе протекания ОВР возможно образование кислоты или щелочи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>Иметь представления о различных продуктах окислительно-восстановительных реакций</w:t>
            </w:r>
          </w:p>
        </w:tc>
        <w:tc>
          <w:tcPr>
            <w:tcW w:w="1920" w:type="dxa"/>
          </w:tcPr>
          <w:p w:rsidR="004021DE" w:rsidRDefault="004021DE" w:rsidP="00DB4514">
            <w:r>
              <w:t>Датчик рН</w:t>
            </w:r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15</w:t>
            </w:r>
          </w:p>
        </w:tc>
        <w:tc>
          <w:tcPr>
            <w:tcW w:w="1984" w:type="dxa"/>
          </w:tcPr>
          <w:p w:rsidR="004021DE" w:rsidRDefault="004021DE" w:rsidP="00DB4514">
            <w:r>
              <w:t xml:space="preserve">Химические </w:t>
            </w:r>
            <w:proofErr w:type="spellStart"/>
            <w:proofErr w:type="gramStart"/>
            <w:r>
              <w:t>реак-ции</w:t>
            </w:r>
            <w:proofErr w:type="spellEnd"/>
            <w:proofErr w:type="gramEnd"/>
            <w:r>
              <w:t>. ОВР</w:t>
            </w:r>
          </w:p>
        </w:tc>
        <w:tc>
          <w:tcPr>
            <w:tcW w:w="3402" w:type="dxa"/>
          </w:tcPr>
          <w:p w:rsidR="004021DE" w:rsidRDefault="004021DE" w:rsidP="00DB4514">
            <w:r>
              <w:t>Лабораторный опыт № 8 «Сравнительная характеристика восстановительной способности металлов»</w:t>
            </w:r>
          </w:p>
        </w:tc>
        <w:tc>
          <w:tcPr>
            <w:tcW w:w="2977" w:type="dxa"/>
          </w:tcPr>
          <w:p w:rsidR="004021DE" w:rsidRDefault="004021DE" w:rsidP="00DB4514">
            <w:r>
              <w:t xml:space="preserve">Количественно </w:t>
            </w:r>
            <w:proofErr w:type="spellStart"/>
            <w:r>
              <w:t>охаракте-ризовать</w:t>
            </w:r>
            <w:proofErr w:type="spellEnd"/>
            <w:r>
              <w:t xml:space="preserve"> восстановител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ную</w:t>
            </w:r>
            <w:proofErr w:type="spellEnd"/>
            <w:r>
              <w:t xml:space="preserve"> способность металлов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 xml:space="preserve">Знать, что металлы </w:t>
            </w:r>
            <w:proofErr w:type="spellStart"/>
            <w:r>
              <w:t>являют-ся</w:t>
            </w:r>
            <w:proofErr w:type="spellEnd"/>
            <w:r>
              <w:t xml:space="preserve"> восстановителями с ра</w:t>
            </w:r>
            <w:proofErr w:type="gramStart"/>
            <w:r>
              <w:t>з-</w:t>
            </w:r>
            <w:proofErr w:type="gramEnd"/>
            <w:r>
              <w:t xml:space="preserve"> ной восстановительной способностью</w:t>
            </w:r>
          </w:p>
        </w:tc>
        <w:tc>
          <w:tcPr>
            <w:tcW w:w="1920" w:type="dxa"/>
          </w:tcPr>
          <w:p w:rsidR="004021DE" w:rsidRDefault="004021DE" w:rsidP="00DB4514">
            <w:r>
              <w:t xml:space="preserve">Датчик </w:t>
            </w:r>
            <w:proofErr w:type="spellStart"/>
            <w:proofErr w:type="gramStart"/>
            <w:r>
              <w:t>напряже-ния</w:t>
            </w:r>
            <w:proofErr w:type="spellEnd"/>
            <w:proofErr w:type="gramEnd"/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16-17</w:t>
            </w:r>
          </w:p>
        </w:tc>
        <w:tc>
          <w:tcPr>
            <w:tcW w:w="1984" w:type="dxa"/>
          </w:tcPr>
          <w:p w:rsidR="004021DE" w:rsidRDefault="004021DE" w:rsidP="00DB4514">
            <w:r>
              <w:t>Химические реакции. Скорость химической реакции</w:t>
            </w:r>
          </w:p>
        </w:tc>
        <w:tc>
          <w:tcPr>
            <w:tcW w:w="3402" w:type="dxa"/>
          </w:tcPr>
          <w:p w:rsidR="004021DE" w:rsidRDefault="004021DE" w:rsidP="00DB4514">
            <w:r>
              <w:t xml:space="preserve">Демонстрационные </w:t>
            </w:r>
            <w:proofErr w:type="spellStart"/>
            <w:r>
              <w:t>оп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t xml:space="preserve"> ты № 2 «Изучение </w:t>
            </w:r>
            <w:proofErr w:type="spellStart"/>
            <w:r>
              <w:t>влия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r>
              <w:t xml:space="preserve"> различных факторов на скорость реакции»</w:t>
            </w:r>
          </w:p>
        </w:tc>
        <w:tc>
          <w:tcPr>
            <w:tcW w:w="2977" w:type="dxa"/>
          </w:tcPr>
          <w:p w:rsidR="004021DE" w:rsidRDefault="004021DE" w:rsidP="00DB4514">
            <w:r>
              <w:t>Изучить зависимость скорости реакции от различных факторов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>Знать зависимость скорости реакции от различных фа</w:t>
            </w:r>
            <w:proofErr w:type="gramStart"/>
            <w:r>
              <w:t>к-</w:t>
            </w:r>
            <w:proofErr w:type="gramEnd"/>
            <w:r>
              <w:t xml:space="preserve"> торов – температуры, концентрации реагирующих веществ, катализатора, природы веществ, площади соприкосновения веществ</w:t>
            </w:r>
          </w:p>
        </w:tc>
        <w:tc>
          <w:tcPr>
            <w:tcW w:w="1920" w:type="dxa"/>
          </w:tcPr>
          <w:p w:rsidR="004021DE" w:rsidRDefault="004021DE" w:rsidP="00DB4514">
            <w:r>
              <w:t>Прибор для иллюстрации зависимости скорости химической реакции от условий</w:t>
            </w:r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18</w:t>
            </w:r>
          </w:p>
        </w:tc>
        <w:tc>
          <w:tcPr>
            <w:tcW w:w="1984" w:type="dxa"/>
          </w:tcPr>
          <w:p w:rsidR="004021DE" w:rsidRDefault="004021DE" w:rsidP="00DB4514">
            <w:r>
              <w:t>Неметаллы. Галогены</w:t>
            </w:r>
          </w:p>
        </w:tc>
        <w:tc>
          <w:tcPr>
            <w:tcW w:w="3402" w:type="dxa"/>
          </w:tcPr>
          <w:p w:rsidR="004021DE" w:rsidRDefault="004021DE" w:rsidP="00DB4514">
            <w:r>
              <w:t>Демонстрационный опыт № 3 «Изучение физических и химических свой</w:t>
            </w:r>
            <w:proofErr w:type="gramStart"/>
            <w:r>
              <w:t>ств хл</w:t>
            </w:r>
            <w:proofErr w:type="gramEnd"/>
            <w:r>
              <w:t>ора»</w:t>
            </w:r>
          </w:p>
        </w:tc>
        <w:tc>
          <w:tcPr>
            <w:tcW w:w="2977" w:type="dxa"/>
          </w:tcPr>
          <w:p w:rsidR="004021DE" w:rsidRDefault="004021DE" w:rsidP="00DB4514">
            <w:r>
              <w:t>Экспериментальное изучение физических и химических свой</w:t>
            </w:r>
            <w:proofErr w:type="gramStart"/>
            <w:r>
              <w:t>ств хл</w:t>
            </w:r>
            <w:proofErr w:type="gramEnd"/>
            <w:r>
              <w:t>ора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 xml:space="preserve">Знать физические и </w:t>
            </w:r>
            <w:proofErr w:type="spellStart"/>
            <w:proofErr w:type="gramStart"/>
            <w:r>
              <w:t>химиче-ские</w:t>
            </w:r>
            <w:proofErr w:type="spellEnd"/>
            <w:proofErr w:type="gramEnd"/>
            <w:r>
              <w:t xml:space="preserve"> свойства галогенов. Уметь записывать уравнения реакций галогенов с металлами, неметаллами, их различную окислительную способность</w:t>
            </w:r>
          </w:p>
        </w:tc>
        <w:tc>
          <w:tcPr>
            <w:tcW w:w="1920" w:type="dxa"/>
          </w:tcPr>
          <w:p w:rsidR="004021DE" w:rsidRDefault="004021DE" w:rsidP="00DB4514">
            <w:proofErr w:type="gramStart"/>
            <w:r>
              <w:t>Аппарат для проведения химических процессов (АПХР</w:t>
            </w:r>
            <w:proofErr w:type="gramEnd"/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19-20</w:t>
            </w:r>
          </w:p>
        </w:tc>
        <w:tc>
          <w:tcPr>
            <w:tcW w:w="1984" w:type="dxa"/>
          </w:tcPr>
          <w:p w:rsidR="004021DE" w:rsidRDefault="004021DE" w:rsidP="00DB4514">
            <w:r>
              <w:t>Галогены</w:t>
            </w:r>
          </w:p>
        </w:tc>
        <w:tc>
          <w:tcPr>
            <w:tcW w:w="3402" w:type="dxa"/>
          </w:tcPr>
          <w:p w:rsidR="004021DE" w:rsidRDefault="004021DE" w:rsidP="00DB4514">
            <w:r>
              <w:t xml:space="preserve">Практическая работа № 3 «Определение содержания </w:t>
            </w:r>
            <w:proofErr w:type="gramStart"/>
            <w:r>
              <w:t>хлорид-ионов</w:t>
            </w:r>
            <w:proofErr w:type="gramEnd"/>
            <w:r>
              <w:t xml:space="preserve"> в питьевой воде»</w:t>
            </w:r>
          </w:p>
        </w:tc>
        <w:tc>
          <w:tcPr>
            <w:tcW w:w="2977" w:type="dxa"/>
          </w:tcPr>
          <w:p w:rsidR="004021DE" w:rsidRDefault="004021DE" w:rsidP="00DB4514">
            <w:r>
              <w:t xml:space="preserve">Определить содержание </w:t>
            </w:r>
            <w:proofErr w:type="gramStart"/>
            <w:r>
              <w:t>хлорид-ионов</w:t>
            </w:r>
            <w:proofErr w:type="gramEnd"/>
            <w:r>
              <w:t xml:space="preserve"> в исследуемых растворах</w:t>
            </w:r>
          </w:p>
        </w:tc>
        <w:tc>
          <w:tcPr>
            <w:tcW w:w="425" w:type="dxa"/>
          </w:tcPr>
          <w:p w:rsidR="004021DE" w:rsidRDefault="004021DE" w:rsidP="00DB4514">
            <w:r>
              <w:t>3</w:t>
            </w:r>
          </w:p>
        </w:tc>
        <w:tc>
          <w:tcPr>
            <w:tcW w:w="3544" w:type="dxa"/>
          </w:tcPr>
          <w:p w:rsidR="004021DE" w:rsidRDefault="004021DE" w:rsidP="00DB4514">
            <w:r>
              <w:t>Уметь применять ионоселективные датчики</w:t>
            </w:r>
          </w:p>
        </w:tc>
        <w:tc>
          <w:tcPr>
            <w:tcW w:w="1920" w:type="dxa"/>
          </w:tcPr>
          <w:p w:rsidR="004021DE" w:rsidRDefault="004021DE" w:rsidP="00DB4514">
            <w:r>
              <w:t>Датчик хлори</w:t>
            </w:r>
            <w:proofErr w:type="gramStart"/>
            <w:r>
              <w:t>д-</w:t>
            </w:r>
            <w:proofErr w:type="gramEnd"/>
            <w:r>
              <w:t xml:space="preserve"> ионов</w:t>
            </w:r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21</w:t>
            </w:r>
          </w:p>
        </w:tc>
        <w:tc>
          <w:tcPr>
            <w:tcW w:w="1984" w:type="dxa"/>
          </w:tcPr>
          <w:p w:rsidR="004021DE" w:rsidRDefault="004021DE" w:rsidP="00DB4514">
            <w:r>
              <w:t>Сероводород, сульфиды</w:t>
            </w:r>
          </w:p>
        </w:tc>
        <w:tc>
          <w:tcPr>
            <w:tcW w:w="3402" w:type="dxa"/>
          </w:tcPr>
          <w:p w:rsidR="004021DE" w:rsidRDefault="004021DE" w:rsidP="00DB4514">
            <w:r>
              <w:t>Демонстрационный опыт: «Получение сероводорода и изучение его свойств». Лабораторный опыт: «Синтез сероводорода. Качественные реакции на сероводород и сульфиды»</w:t>
            </w:r>
          </w:p>
        </w:tc>
        <w:tc>
          <w:tcPr>
            <w:tcW w:w="2977" w:type="dxa"/>
          </w:tcPr>
          <w:p w:rsidR="004021DE" w:rsidRDefault="004021DE" w:rsidP="00DB4514">
            <w:r>
              <w:t>Изучить лабораторные способы получения сероводорода, его свойства и свойства сульфидов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Pr="00647DE9" w:rsidRDefault="004021DE" w:rsidP="00DB4514">
            <w:pPr>
              <w:rPr>
                <w:sz w:val="20"/>
                <w:szCs w:val="20"/>
              </w:rPr>
            </w:pPr>
            <w:r w:rsidRPr="00647DE9">
              <w:rPr>
                <w:sz w:val="20"/>
                <w:szCs w:val="20"/>
              </w:rPr>
              <w:t>Знать лабораторные способы получения сероводорода, его физические и химические свойства. Уметь проводить качественные реакции на сероводород и соли сероводородной кислоты, составлять соответствующие уравнения химических реакций</w:t>
            </w:r>
          </w:p>
        </w:tc>
        <w:tc>
          <w:tcPr>
            <w:tcW w:w="1920" w:type="dxa"/>
          </w:tcPr>
          <w:p w:rsidR="004021DE" w:rsidRDefault="004021DE" w:rsidP="00DB4514">
            <w:r>
              <w:t xml:space="preserve">Аппарат для проведения химических реакций (АПХР), прибор для получения газов или аппарат </w:t>
            </w:r>
            <w:proofErr w:type="spellStart"/>
            <w:r>
              <w:t>Киппа</w:t>
            </w:r>
            <w:proofErr w:type="spellEnd"/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22</w:t>
            </w:r>
          </w:p>
        </w:tc>
        <w:tc>
          <w:tcPr>
            <w:tcW w:w="1984" w:type="dxa"/>
          </w:tcPr>
          <w:p w:rsidR="004021DE" w:rsidRDefault="004021DE" w:rsidP="00DB4514">
            <w:r>
              <w:t>Неметаллы. Оксиды серы. Сернистая кислота</w:t>
            </w:r>
          </w:p>
        </w:tc>
        <w:tc>
          <w:tcPr>
            <w:tcW w:w="3402" w:type="dxa"/>
          </w:tcPr>
          <w:p w:rsidR="004021DE" w:rsidRDefault="004021DE" w:rsidP="00DB4514">
            <w:r>
              <w:t>Демонстрационный опыт № 4«Изучение свойств сернистого газа и сернистой кислоты»</w:t>
            </w:r>
          </w:p>
        </w:tc>
        <w:tc>
          <w:tcPr>
            <w:tcW w:w="2977" w:type="dxa"/>
          </w:tcPr>
          <w:p w:rsidR="004021DE" w:rsidRDefault="004021DE" w:rsidP="00DB4514">
            <w:r>
              <w:t xml:space="preserve">Изучить свойства </w:t>
            </w:r>
            <w:proofErr w:type="spellStart"/>
            <w:proofErr w:type="gramStart"/>
            <w:r>
              <w:t>серни-стого</w:t>
            </w:r>
            <w:proofErr w:type="spellEnd"/>
            <w:proofErr w:type="gramEnd"/>
            <w:r>
              <w:t xml:space="preserve"> газа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 xml:space="preserve">Знать физические и </w:t>
            </w:r>
            <w:proofErr w:type="spellStart"/>
            <w:proofErr w:type="gramStart"/>
            <w:r>
              <w:t>химиче-ские</w:t>
            </w:r>
            <w:proofErr w:type="spellEnd"/>
            <w:proofErr w:type="gramEnd"/>
            <w:r>
              <w:t xml:space="preserve"> свойства сернистого газа. Уметь записывать уравнения реакций газа с водой, со щелочами</w:t>
            </w:r>
          </w:p>
        </w:tc>
        <w:tc>
          <w:tcPr>
            <w:tcW w:w="1920" w:type="dxa"/>
          </w:tcPr>
          <w:p w:rsidR="004021DE" w:rsidRDefault="004021DE" w:rsidP="00DB4514">
            <w:r>
              <w:t>Аппарат для проведения химических реакций (АПХР)</w:t>
            </w:r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23-</w:t>
            </w:r>
            <w:r>
              <w:lastRenderedPageBreak/>
              <w:t>24</w:t>
            </w:r>
          </w:p>
        </w:tc>
        <w:tc>
          <w:tcPr>
            <w:tcW w:w="1984" w:type="dxa"/>
          </w:tcPr>
          <w:p w:rsidR="004021DE" w:rsidRDefault="004021DE" w:rsidP="00DB4514">
            <w:r>
              <w:lastRenderedPageBreak/>
              <w:t xml:space="preserve">Неметаллы. </w:t>
            </w:r>
            <w:r>
              <w:lastRenderedPageBreak/>
              <w:t>Аммиак</w:t>
            </w:r>
          </w:p>
        </w:tc>
        <w:tc>
          <w:tcPr>
            <w:tcW w:w="3402" w:type="dxa"/>
          </w:tcPr>
          <w:p w:rsidR="004021DE" w:rsidRDefault="004021DE" w:rsidP="00DB4514">
            <w:r>
              <w:lastRenderedPageBreak/>
              <w:t xml:space="preserve">Лабораторный опыт № 9 </w:t>
            </w:r>
            <w:r>
              <w:lastRenderedPageBreak/>
              <w:t>«Основные свойства аммиака»</w:t>
            </w:r>
          </w:p>
        </w:tc>
        <w:tc>
          <w:tcPr>
            <w:tcW w:w="2977" w:type="dxa"/>
          </w:tcPr>
          <w:p w:rsidR="004021DE" w:rsidRDefault="004021DE" w:rsidP="00DB4514">
            <w:r>
              <w:lastRenderedPageBreak/>
              <w:t xml:space="preserve">Экспериментально </w:t>
            </w:r>
            <w:proofErr w:type="spellStart"/>
            <w:r>
              <w:t>дока-зать</w:t>
            </w:r>
            <w:proofErr w:type="spellEnd"/>
            <w:r>
              <w:t xml:space="preserve"> </w:t>
            </w:r>
            <w:r>
              <w:lastRenderedPageBreak/>
              <w:t>принадлежность ра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твора</w:t>
            </w:r>
            <w:proofErr w:type="spellEnd"/>
            <w:r>
              <w:t xml:space="preserve"> аммиака к слабым электролитам</w:t>
            </w:r>
          </w:p>
        </w:tc>
        <w:tc>
          <w:tcPr>
            <w:tcW w:w="425" w:type="dxa"/>
          </w:tcPr>
          <w:p w:rsidR="004021DE" w:rsidRDefault="00193954" w:rsidP="00DB4514">
            <w:r>
              <w:lastRenderedPageBreak/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 xml:space="preserve">Знать, что раствор аммиака в воде </w:t>
            </w:r>
            <w:r>
              <w:lastRenderedPageBreak/>
              <w:t>– слабый электролит. Уметь определять это свойство с помощью датчика электропроводности</w:t>
            </w:r>
          </w:p>
        </w:tc>
        <w:tc>
          <w:tcPr>
            <w:tcW w:w="1920" w:type="dxa"/>
          </w:tcPr>
          <w:p w:rsidR="004021DE" w:rsidRDefault="004021DE" w:rsidP="00DB4514">
            <w:r>
              <w:lastRenderedPageBreak/>
              <w:t xml:space="preserve">Датчик </w:t>
            </w:r>
            <w:r>
              <w:lastRenderedPageBreak/>
              <w:t>электропроводности</w:t>
            </w:r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lastRenderedPageBreak/>
              <w:t>25-26</w:t>
            </w:r>
          </w:p>
        </w:tc>
        <w:tc>
          <w:tcPr>
            <w:tcW w:w="1984" w:type="dxa"/>
          </w:tcPr>
          <w:p w:rsidR="004021DE" w:rsidRDefault="004021DE" w:rsidP="00DB4514">
            <w:r>
              <w:t>Оксид азота (IV)</w:t>
            </w:r>
          </w:p>
        </w:tc>
        <w:tc>
          <w:tcPr>
            <w:tcW w:w="3402" w:type="dxa"/>
          </w:tcPr>
          <w:p w:rsidR="004021DE" w:rsidRDefault="004021DE" w:rsidP="00DB4514">
            <w:r>
              <w:t>Демонстрационные опыты: «Получение оксида азота (IV) и изучение его свойств»; «Окисление оксида азота (II) до оксида азота (IV)»; «Взаимодействие оксида азота (IV) с водой и кислородом, получение азотной кислоты</w:t>
            </w:r>
          </w:p>
        </w:tc>
        <w:tc>
          <w:tcPr>
            <w:tcW w:w="2977" w:type="dxa"/>
          </w:tcPr>
          <w:p w:rsidR="004021DE" w:rsidRDefault="004021DE" w:rsidP="00DB4514">
            <w:r>
              <w:t>Изучить промышленные и лабораторные способы получения оксида азота (IV), его свойства, применение в производстве азотной кислоты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>Знать промышленные и лабораторные способы получения оксида азота (IV), его физические и химические свойства. Уметь составлять соответствующие уравнения химических реакций. Уметь объяснять применение оксида азота (IV) в производстве азотной кислоты</w:t>
            </w:r>
          </w:p>
        </w:tc>
        <w:tc>
          <w:tcPr>
            <w:tcW w:w="1920" w:type="dxa"/>
          </w:tcPr>
          <w:p w:rsidR="004021DE" w:rsidRDefault="004021DE" w:rsidP="00DB4514">
            <w:proofErr w:type="spellStart"/>
            <w:r>
              <w:t>Терморезисторный</w:t>
            </w:r>
            <w:proofErr w:type="spellEnd"/>
            <w:r>
              <w:t xml:space="preserve"> датчик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27-28</w:t>
            </w:r>
          </w:p>
        </w:tc>
        <w:tc>
          <w:tcPr>
            <w:tcW w:w="1984" w:type="dxa"/>
          </w:tcPr>
          <w:p w:rsidR="004021DE" w:rsidRDefault="004021DE" w:rsidP="00DB4514">
            <w:r>
              <w:t>Азотная кислота и её соли</w:t>
            </w:r>
          </w:p>
        </w:tc>
        <w:tc>
          <w:tcPr>
            <w:tcW w:w="3402" w:type="dxa"/>
          </w:tcPr>
          <w:p w:rsidR="004021DE" w:rsidRDefault="004021DE" w:rsidP="00DB4514">
            <w:r>
              <w:t xml:space="preserve">Практическая работа № 4 «Определение </w:t>
            </w:r>
            <w:proofErr w:type="spellStart"/>
            <w:r>
              <w:t>нитратионов</w:t>
            </w:r>
            <w:proofErr w:type="spellEnd"/>
            <w:r>
              <w:t xml:space="preserve"> в питательном растворе»</w:t>
            </w:r>
          </w:p>
        </w:tc>
        <w:tc>
          <w:tcPr>
            <w:tcW w:w="2977" w:type="dxa"/>
          </w:tcPr>
          <w:p w:rsidR="004021DE" w:rsidRDefault="004021DE" w:rsidP="00DB4514">
            <w:r>
              <w:t xml:space="preserve">Экспериментально определить содержание </w:t>
            </w:r>
            <w:proofErr w:type="gramStart"/>
            <w:r>
              <w:t>нитрат-ионов</w:t>
            </w:r>
            <w:proofErr w:type="gramEnd"/>
            <w:r>
              <w:t xml:space="preserve"> в растворах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 xml:space="preserve">Уметь использовать </w:t>
            </w:r>
            <w:proofErr w:type="spellStart"/>
            <w:proofErr w:type="gramStart"/>
            <w:r>
              <w:t>ионосе-лективные</w:t>
            </w:r>
            <w:proofErr w:type="spellEnd"/>
            <w:proofErr w:type="gramEnd"/>
            <w:r>
              <w:t xml:space="preserve"> датчики для определения ионов</w:t>
            </w:r>
          </w:p>
        </w:tc>
        <w:tc>
          <w:tcPr>
            <w:tcW w:w="1920" w:type="dxa"/>
          </w:tcPr>
          <w:p w:rsidR="004021DE" w:rsidRDefault="004021DE" w:rsidP="00DB4514">
            <w:r>
              <w:t>Датчик нитра</w:t>
            </w:r>
            <w:proofErr w:type="gramStart"/>
            <w:r>
              <w:t>т-</w:t>
            </w:r>
            <w:proofErr w:type="gramEnd"/>
            <w:r>
              <w:t xml:space="preserve"> ионов</w:t>
            </w:r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29</w:t>
            </w:r>
          </w:p>
        </w:tc>
        <w:tc>
          <w:tcPr>
            <w:tcW w:w="1984" w:type="dxa"/>
          </w:tcPr>
          <w:p w:rsidR="004021DE" w:rsidRDefault="004021DE" w:rsidP="00DB4514">
            <w:r>
              <w:t>Минеральные удобрения</w:t>
            </w:r>
          </w:p>
        </w:tc>
        <w:tc>
          <w:tcPr>
            <w:tcW w:w="3402" w:type="dxa"/>
          </w:tcPr>
          <w:p w:rsidR="004021DE" w:rsidRDefault="004021DE" w:rsidP="00DB4514">
            <w:r>
              <w:t>Лабораторный опыт № 10 «Определение аммиачной селитры и мочевины»</w:t>
            </w:r>
          </w:p>
        </w:tc>
        <w:tc>
          <w:tcPr>
            <w:tcW w:w="2977" w:type="dxa"/>
          </w:tcPr>
          <w:p w:rsidR="004021DE" w:rsidRDefault="004021DE" w:rsidP="00DB4514">
            <w:r>
              <w:t>Экспериментально различать мочевину и минеральные удобрения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>Уметь экспериментально определять мочевину</w:t>
            </w:r>
          </w:p>
        </w:tc>
        <w:tc>
          <w:tcPr>
            <w:tcW w:w="1920" w:type="dxa"/>
          </w:tcPr>
          <w:p w:rsidR="004021DE" w:rsidRDefault="004021DE" w:rsidP="00DB4514">
            <w:r>
              <w:t xml:space="preserve">Датчик </w:t>
            </w:r>
            <w:proofErr w:type="spellStart"/>
            <w:proofErr w:type="gramStart"/>
            <w:r>
              <w:t>электро-проводности</w:t>
            </w:r>
            <w:proofErr w:type="spellEnd"/>
            <w:proofErr w:type="gramEnd"/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30-31</w:t>
            </w:r>
          </w:p>
        </w:tc>
        <w:tc>
          <w:tcPr>
            <w:tcW w:w="1984" w:type="dxa"/>
          </w:tcPr>
          <w:p w:rsidR="004021DE" w:rsidRDefault="004021DE" w:rsidP="00DB4514">
            <w:r>
              <w:t>Металлы. Кальций. Соединения кальция</w:t>
            </w:r>
          </w:p>
        </w:tc>
        <w:tc>
          <w:tcPr>
            <w:tcW w:w="3402" w:type="dxa"/>
          </w:tcPr>
          <w:p w:rsidR="004021DE" w:rsidRDefault="004021DE" w:rsidP="00DB4514">
            <w:r>
              <w:t>Лабораторный опыт № 11 «Взаимодействие известковой воды с углекислым газом»</w:t>
            </w:r>
          </w:p>
        </w:tc>
        <w:tc>
          <w:tcPr>
            <w:tcW w:w="2977" w:type="dxa"/>
          </w:tcPr>
          <w:p w:rsidR="004021DE" w:rsidRDefault="004021DE" w:rsidP="00DB4514">
            <w:r>
              <w:t>Экспериментально установить образование средней и кислой соли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>Знать свойства соединений кальция и его значение в природе и жизни человека</w:t>
            </w:r>
          </w:p>
        </w:tc>
        <w:tc>
          <w:tcPr>
            <w:tcW w:w="1920" w:type="dxa"/>
          </w:tcPr>
          <w:p w:rsidR="004021DE" w:rsidRDefault="004021DE" w:rsidP="00DB4514">
            <w:r>
              <w:t xml:space="preserve">Датчик электропроводности, магнитная мешалка, прибор для получения газов или аппарат </w:t>
            </w:r>
            <w:proofErr w:type="spellStart"/>
            <w:r>
              <w:t>Киппа</w:t>
            </w:r>
            <w:proofErr w:type="spellEnd"/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32-33</w:t>
            </w:r>
          </w:p>
        </w:tc>
        <w:tc>
          <w:tcPr>
            <w:tcW w:w="1984" w:type="dxa"/>
          </w:tcPr>
          <w:p w:rsidR="004021DE" w:rsidRDefault="004021DE" w:rsidP="00DB4514">
            <w:r>
              <w:t>Металлы. Железо</w:t>
            </w:r>
          </w:p>
        </w:tc>
        <w:tc>
          <w:tcPr>
            <w:tcW w:w="3402" w:type="dxa"/>
          </w:tcPr>
          <w:p w:rsidR="004021DE" w:rsidRDefault="004021DE" w:rsidP="00DB4514">
            <w:r>
              <w:t>Лабораторный опыт № 12 «Окисление железа во влажном воздухе»</w:t>
            </w:r>
          </w:p>
        </w:tc>
        <w:tc>
          <w:tcPr>
            <w:tcW w:w="2977" w:type="dxa"/>
          </w:tcPr>
          <w:p w:rsidR="004021DE" w:rsidRDefault="004021DE" w:rsidP="00DB4514">
            <w:r>
              <w:t xml:space="preserve">Исследовать процесс </w:t>
            </w:r>
            <w:proofErr w:type="spellStart"/>
            <w:r>
              <w:t>элетрохимической</w:t>
            </w:r>
            <w:proofErr w:type="spellEnd"/>
            <w:r>
              <w:t xml:space="preserve"> коррозии железа в воздухе</w:t>
            </w:r>
          </w:p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>Знать, что процесс коррозии металлов протекает в присутствии воды и кислорода. Знать факторы, ускоряющие процесс коррозии</w:t>
            </w:r>
          </w:p>
        </w:tc>
        <w:tc>
          <w:tcPr>
            <w:tcW w:w="1920" w:type="dxa"/>
          </w:tcPr>
          <w:p w:rsidR="004021DE" w:rsidRDefault="004021DE" w:rsidP="00DB4514">
            <w:r>
              <w:t>Датчик давления</w:t>
            </w:r>
          </w:p>
        </w:tc>
      </w:tr>
      <w:tr w:rsidR="004021DE" w:rsidTr="00DB4514">
        <w:tc>
          <w:tcPr>
            <w:tcW w:w="534" w:type="dxa"/>
          </w:tcPr>
          <w:p w:rsidR="004021DE" w:rsidRDefault="004021DE" w:rsidP="00DB4514">
            <w:r>
              <w:t>34</w:t>
            </w:r>
          </w:p>
        </w:tc>
        <w:tc>
          <w:tcPr>
            <w:tcW w:w="1984" w:type="dxa"/>
          </w:tcPr>
          <w:p w:rsidR="004021DE" w:rsidRDefault="004021DE" w:rsidP="00DB4514">
            <w:r>
              <w:t>Итоговая аттестация</w:t>
            </w:r>
          </w:p>
        </w:tc>
        <w:tc>
          <w:tcPr>
            <w:tcW w:w="3402" w:type="dxa"/>
          </w:tcPr>
          <w:p w:rsidR="004021DE" w:rsidRDefault="004021DE" w:rsidP="00DB4514"/>
        </w:tc>
        <w:tc>
          <w:tcPr>
            <w:tcW w:w="2977" w:type="dxa"/>
          </w:tcPr>
          <w:p w:rsidR="004021DE" w:rsidRDefault="004021DE" w:rsidP="00DB4514"/>
        </w:tc>
        <w:tc>
          <w:tcPr>
            <w:tcW w:w="425" w:type="dxa"/>
          </w:tcPr>
          <w:p w:rsidR="004021DE" w:rsidRDefault="00193954" w:rsidP="00DB4514">
            <w:r>
              <w:t>1</w:t>
            </w:r>
          </w:p>
        </w:tc>
        <w:tc>
          <w:tcPr>
            <w:tcW w:w="3544" w:type="dxa"/>
          </w:tcPr>
          <w:p w:rsidR="004021DE" w:rsidRDefault="004021DE" w:rsidP="00DB4514">
            <w:r>
              <w:t>Справляться с предложенными заданиями</w:t>
            </w:r>
          </w:p>
        </w:tc>
        <w:tc>
          <w:tcPr>
            <w:tcW w:w="1920" w:type="dxa"/>
          </w:tcPr>
          <w:p w:rsidR="004021DE" w:rsidRDefault="004021DE" w:rsidP="00DB4514"/>
        </w:tc>
      </w:tr>
      <w:tr w:rsidR="004021DE" w:rsidTr="00DB4514">
        <w:tc>
          <w:tcPr>
            <w:tcW w:w="534" w:type="dxa"/>
          </w:tcPr>
          <w:p w:rsidR="004021DE" w:rsidRDefault="004021DE" w:rsidP="00DB4514"/>
        </w:tc>
        <w:tc>
          <w:tcPr>
            <w:tcW w:w="1984" w:type="dxa"/>
          </w:tcPr>
          <w:p w:rsidR="004021DE" w:rsidRDefault="004021DE" w:rsidP="00DB4514"/>
        </w:tc>
        <w:tc>
          <w:tcPr>
            <w:tcW w:w="3402" w:type="dxa"/>
          </w:tcPr>
          <w:p w:rsidR="004021DE" w:rsidRDefault="004021DE" w:rsidP="00DB4514"/>
        </w:tc>
        <w:tc>
          <w:tcPr>
            <w:tcW w:w="2977" w:type="dxa"/>
          </w:tcPr>
          <w:p w:rsidR="004021DE" w:rsidRDefault="004021DE" w:rsidP="00DB4514"/>
        </w:tc>
        <w:tc>
          <w:tcPr>
            <w:tcW w:w="425" w:type="dxa"/>
          </w:tcPr>
          <w:p w:rsidR="004021DE" w:rsidRDefault="004021DE" w:rsidP="00DB4514"/>
        </w:tc>
        <w:tc>
          <w:tcPr>
            <w:tcW w:w="3544" w:type="dxa"/>
          </w:tcPr>
          <w:p w:rsidR="004021DE" w:rsidRDefault="004021DE" w:rsidP="00DB4514"/>
        </w:tc>
        <w:tc>
          <w:tcPr>
            <w:tcW w:w="1920" w:type="dxa"/>
          </w:tcPr>
          <w:p w:rsidR="004021DE" w:rsidRDefault="004021DE" w:rsidP="00DB4514"/>
        </w:tc>
      </w:tr>
    </w:tbl>
    <w:p w:rsidR="004021DE" w:rsidRDefault="004021DE" w:rsidP="004021DE"/>
    <w:p w:rsidR="004021DE" w:rsidRDefault="004021DE" w:rsidP="004021DE"/>
    <w:sectPr w:rsidR="004021DE" w:rsidSect="00193954">
      <w:pgSz w:w="16838" w:h="11906" w:orient="landscape"/>
      <w:pgMar w:top="568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2ACF"/>
    <w:rsid w:val="00042414"/>
    <w:rsid w:val="00051281"/>
    <w:rsid w:val="00193954"/>
    <w:rsid w:val="0021131E"/>
    <w:rsid w:val="002B083F"/>
    <w:rsid w:val="002C6208"/>
    <w:rsid w:val="004021DE"/>
    <w:rsid w:val="005821AB"/>
    <w:rsid w:val="00722095"/>
    <w:rsid w:val="00960410"/>
    <w:rsid w:val="00970FC8"/>
    <w:rsid w:val="00A9060B"/>
    <w:rsid w:val="00B02ED5"/>
    <w:rsid w:val="00B924F5"/>
    <w:rsid w:val="00C4067E"/>
    <w:rsid w:val="00D41B25"/>
    <w:rsid w:val="00DB219B"/>
    <w:rsid w:val="00DE2ACF"/>
    <w:rsid w:val="00DF787A"/>
    <w:rsid w:val="00E54942"/>
    <w:rsid w:val="00EC3348"/>
    <w:rsid w:val="00F57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31E"/>
    <w:pPr>
      <w:spacing w:after="0" w:line="240" w:lineRule="auto"/>
    </w:pPr>
  </w:style>
  <w:style w:type="table" w:styleId="a4">
    <w:name w:val="Table Grid"/>
    <w:basedOn w:val="a1"/>
    <w:uiPriority w:val="59"/>
    <w:rsid w:val="0040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49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9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31E"/>
    <w:pPr>
      <w:spacing w:after="0" w:line="240" w:lineRule="auto"/>
    </w:pPr>
  </w:style>
  <w:style w:type="table" w:styleId="a4">
    <w:name w:val="Table Grid"/>
    <w:basedOn w:val="a1"/>
    <w:uiPriority w:val="59"/>
    <w:rsid w:val="0040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49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3539</Words>
  <Characters>20174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1</cp:lastModifiedBy>
  <cp:revision>2</cp:revision>
  <dcterms:created xsi:type="dcterms:W3CDTF">2025-01-22T04:41:00Z</dcterms:created>
  <dcterms:modified xsi:type="dcterms:W3CDTF">2025-01-22T04:41:00Z</dcterms:modified>
</cp:coreProperties>
</file>